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E615DB">
      <w:pPr>
        <w:pStyle w:val="annotation"/>
      </w:pPr>
    </w:p>
    <w:p w14:paraId="19C5DA10" w14:textId="299CF459" w:rsidR="00545CAE" w:rsidRDefault="00924383" w:rsidP="00E615DB">
      <w:pPr>
        <w:pStyle w:val="Title"/>
      </w:pPr>
      <w:bookmarkStart w:id="0" w:name="OLE_LINK5"/>
      <w:r w:rsidRPr="000E3B2A">
        <w:t>T</w:t>
      </w:r>
      <w:bookmarkStart w:id="1" w:name="OLE_LINK6"/>
      <w:bookmarkEnd w:id="0"/>
      <w:r w:rsidRPr="000E3B2A">
        <w:t>h</w:t>
      </w:r>
      <w:bookmarkStart w:id="2" w:name="OLE_LINK7"/>
      <w:bookmarkEnd w:id="1"/>
      <w:r w:rsidRPr="000E3B2A">
        <w:t xml:space="preserve">e </w:t>
      </w:r>
      <w:r w:rsidR="00AA5153" w:rsidRPr="000E3B2A">
        <w:t>E</w:t>
      </w:r>
      <w:r w:rsidRPr="000E3B2A">
        <w:t xml:space="preserve">ffect </w:t>
      </w:r>
      <w:r w:rsidR="00B837C8">
        <w:t>o</w:t>
      </w:r>
      <w:r w:rsidR="00095E87" w:rsidRPr="000E3B2A">
        <w:t>f</w:t>
      </w:r>
      <w:r w:rsidRPr="000E3B2A">
        <w:t xml:space="preserve"> LinkedIn </w:t>
      </w:r>
      <w:r w:rsidR="00AA5153" w:rsidRPr="000E3B2A">
        <w:t>P</w:t>
      </w:r>
      <w:r w:rsidRPr="000E3B2A">
        <w:t xml:space="preserve">rofile </w:t>
      </w:r>
      <w:r w:rsidR="00AA5153" w:rsidRPr="000E3B2A">
        <w:t>P</w:t>
      </w:r>
      <w:r w:rsidRPr="000E3B2A">
        <w:t>icture</w:t>
      </w:r>
      <w:r w:rsidR="00095E87" w:rsidRPr="000E3B2A">
        <w:t>s</w:t>
      </w:r>
      <w:r w:rsidR="00545CAE">
        <w:t xml:space="preserve"> </w:t>
      </w:r>
      <w:r w:rsidR="00AA5153" w:rsidRPr="000E3B2A">
        <w:t>o</w:t>
      </w:r>
      <w:r w:rsidRPr="000E3B2A">
        <w:t>n</w:t>
      </w:r>
    </w:p>
    <w:p w14:paraId="5A99BF8B" w14:textId="24650D1F" w:rsidR="00F05E19" w:rsidRPr="000E3B2A" w:rsidRDefault="00B837C8" w:rsidP="00E615DB">
      <w:pPr>
        <w:pStyle w:val="Title"/>
      </w:pPr>
      <w:r>
        <w:t>t</w:t>
      </w:r>
      <w:r w:rsidR="00924383" w:rsidRPr="000E3B2A">
        <w:t xml:space="preserve">he </w:t>
      </w:r>
      <w:r w:rsidR="00AA5153" w:rsidRPr="000E3B2A">
        <w:t>Probability t</w:t>
      </w:r>
      <w:r w:rsidR="00924383" w:rsidRPr="000E3B2A">
        <w:t xml:space="preserve">o </w:t>
      </w:r>
      <w:r w:rsidR="00CF4A00">
        <w:t>W</w:t>
      </w:r>
      <w:r w:rsidR="00924383" w:rsidRPr="000E3B2A">
        <w:t>ork for App</w:t>
      </w:r>
      <w:bookmarkEnd w:id="2"/>
      <w:r w:rsidR="00924383" w:rsidRPr="000E3B2A">
        <w:t>le</w:t>
      </w:r>
    </w:p>
    <w:p w14:paraId="0A449F07" w14:textId="3886A3E8" w:rsidR="00AA5153" w:rsidRPr="000E3B2A" w:rsidRDefault="00924383" w:rsidP="00E615DB">
      <w:pPr>
        <w:pStyle w:val="Title"/>
      </w:pPr>
      <w:r>
        <w:br/>
      </w:r>
      <w:r w:rsidRPr="000E3B2A">
        <w:br/>
      </w:r>
      <w:r w:rsidR="00545CAE">
        <w:t xml:space="preserve">            </w:t>
      </w:r>
      <w:r w:rsidR="00AA5153" w:rsidRPr="000E3B2A">
        <w:t>By</w:t>
      </w:r>
    </w:p>
    <w:p w14:paraId="575625A4" w14:textId="059596A7" w:rsidR="00F05E19" w:rsidRPr="000E3B2A" w:rsidRDefault="00924383" w:rsidP="00E615DB">
      <w:pPr>
        <w:pStyle w:val="Title"/>
      </w:pPr>
      <w:r w:rsidRPr="000E3B2A">
        <w:t>Thanakij Wanavit</w:t>
      </w:r>
    </w:p>
    <w:p w14:paraId="01BA9852" w14:textId="1C2F354A" w:rsidR="00FB7EE7" w:rsidRPr="000E3B2A" w:rsidRDefault="00AA5153" w:rsidP="00E615DB">
      <w:pPr>
        <w:pStyle w:val="Title"/>
      </w:pPr>
      <w:r w:rsidRPr="000E3B2A">
        <w:rPr>
          <w:rFonts w:eastAsiaTheme="minorEastAsia"/>
          <w:lang w:eastAsia="ja-JP"/>
        </w:rPr>
        <w:t xml:space="preserve">A Case Study Research </w:t>
      </w:r>
      <w:r w:rsidR="00CF4A00">
        <w:rPr>
          <w:rFonts w:eastAsiaTheme="minorEastAsia"/>
          <w:lang w:eastAsia="ja-JP"/>
        </w:rPr>
        <w:t xml:space="preserve"> </w:t>
      </w:r>
      <w:r w:rsidR="00CF4A00" w:rsidRPr="000E3B2A">
        <w:rPr>
          <w:rFonts w:eastAsiaTheme="minorEastAsia"/>
          <w:lang w:eastAsia="ja-JP"/>
        </w:rPr>
        <w:t xml:space="preserve"> </w:t>
      </w:r>
      <w:r w:rsidRPr="000E3B2A">
        <w:rPr>
          <w:rFonts w:eastAsiaTheme="minorEastAsia"/>
          <w:lang w:eastAsia="ja-JP"/>
        </w:rPr>
        <w:t>submitted in partial fulfillment of the requirements for the</w:t>
      </w:r>
    </w:p>
    <w:p w14:paraId="1C7AAC94" w14:textId="74267099" w:rsidR="00AA5153" w:rsidRPr="000E3B2A" w:rsidRDefault="00AA5153" w:rsidP="00E615DB">
      <w:pPr>
        <w:pStyle w:val="Title"/>
        <w:rPr>
          <w:rFonts w:eastAsiaTheme="minorEastAsia"/>
          <w:lang w:eastAsia="ja-JP"/>
        </w:rPr>
      </w:pPr>
      <w:r w:rsidRPr="000E3B2A">
        <w:rPr>
          <w:rFonts w:eastAsiaTheme="minorEastAsia"/>
          <w:lang w:eastAsia="ja-JP"/>
        </w:rPr>
        <w:t>Degree of Master of Business Administration</w:t>
      </w:r>
    </w:p>
    <w:p w14:paraId="62D48AAC" w14:textId="119AA00F" w:rsidR="00AA5153" w:rsidRPr="000E3B2A" w:rsidRDefault="00AA5153" w:rsidP="00E615DB">
      <w:pPr>
        <w:pStyle w:val="Title"/>
        <w:rPr>
          <w:rFonts w:eastAsiaTheme="minorEastAsia"/>
          <w:lang w:eastAsia="ja-JP"/>
        </w:rPr>
      </w:pPr>
      <w:r w:rsidRPr="000E3B2A">
        <w:rPr>
          <w:rFonts w:eastAsiaTheme="minorEastAsia"/>
          <w:lang w:eastAsia="ja-JP"/>
        </w:rPr>
        <w:t xml:space="preserve">Supervisor: Dr. Leslie </w:t>
      </w:r>
      <w:proofErr w:type="spellStart"/>
      <w:r w:rsidRPr="000E3B2A">
        <w:rPr>
          <w:rFonts w:eastAsiaTheme="minorEastAsia"/>
          <w:lang w:eastAsia="ja-JP"/>
        </w:rPr>
        <w:t>Klieb</w:t>
      </w:r>
      <w:proofErr w:type="spellEnd"/>
    </w:p>
    <w:p w14:paraId="56C1469B" w14:textId="77777777" w:rsidR="00AA5153" w:rsidRPr="00FB7EE7" w:rsidRDefault="00AA5153" w:rsidP="00E615DB"/>
    <w:p w14:paraId="1811A93B" w14:textId="48C9FF7B" w:rsidR="00F05E19" w:rsidRPr="000E3B2A" w:rsidRDefault="00FB7EE7" w:rsidP="00E615DB">
      <w:pPr>
        <w:pStyle w:val="Title"/>
      </w:pPr>
      <w:r w:rsidRPr="000E3B2A">
        <w:t>Webster university</w:t>
      </w:r>
    </w:p>
    <w:p w14:paraId="7E50839A" w14:textId="072C9CF0" w:rsidR="00FB7EE7" w:rsidRPr="000E3B2A" w:rsidRDefault="00FB7EE7" w:rsidP="00E615DB">
      <w:r w:rsidRPr="00FB7EE7">
        <w:t>Thailand Campus</w:t>
      </w:r>
    </w:p>
    <w:p w14:paraId="558D6A12" w14:textId="615B06DA" w:rsidR="00FB7EE7" w:rsidRPr="00FB7EE7" w:rsidRDefault="00FB7EE7" w:rsidP="00E615DB">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5E76D1BE" w14:textId="0F5941F7" w:rsidR="004A7056" w:rsidRDefault="004A7056" w:rsidP="00E615DB">
      <w:pPr>
        <w:pStyle w:val="annotation"/>
      </w:pPr>
    </w:p>
    <w:p w14:paraId="6E444F55" w14:textId="4DA46F55" w:rsidR="004A7056" w:rsidRDefault="004A7056" w:rsidP="00E615DB">
      <w:pPr>
        <w:pStyle w:val="annotation"/>
      </w:pPr>
    </w:p>
    <w:p w14:paraId="384FE8AB" w14:textId="6C9DCB53" w:rsidR="004A7056" w:rsidRDefault="004A7056" w:rsidP="00E615DB">
      <w:pPr>
        <w:pStyle w:val="annotation"/>
      </w:pPr>
    </w:p>
    <w:p w14:paraId="7C8E1BDF" w14:textId="72D0296D" w:rsidR="004A7056" w:rsidRDefault="004A7056" w:rsidP="00E615DB">
      <w:pPr>
        <w:pStyle w:val="annotation"/>
      </w:pPr>
    </w:p>
    <w:p w14:paraId="36D23EB2" w14:textId="3ABC157F" w:rsidR="004A7056" w:rsidRDefault="004A7056" w:rsidP="00E615DB">
      <w:pPr>
        <w:pStyle w:val="annotation"/>
      </w:pPr>
    </w:p>
    <w:p w14:paraId="5C917304" w14:textId="52F63E0A" w:rsidR="004A7056" w:rsidRDefault="004A7056" w:rsidP="00E615DB">
      <w:pPr>
        <w:pStyle w:val="annotation"/>
      </w:pPr>
    </w:p>
    <w:p w14:paraId="4BB6DA74" w14:textId="40E75F4B" w:rsidR="004A7056" w:rsidRDefault="004A7056" w:rsidP="00E615DB">
      <w:pPr>
        <w:pStyle w:val="annotation"/>
      </w:pPr>
    </w:p>
    <w:p w14:paraId="073FA135" w14:textId="2F182361" w:rsidR="004A7056" w:rsidRDefault="004A7056" w:rsidP="00E615DB">
      <w:pPr>
        <w:pStyle w:val="annotation"/>
      </w:pPr>
    </w:p>
    <w:p w14:paraId="4C1211C3" w14:textId="6C40314A" w:rsidR="004A7056" w:rsidRDefault="004A7056" w:rsidP="00E615DB">
      <w:pPr>
        <w:pStyle w:val="annotation"/>
      </w:pPr>
    </w:p>
    <w:p w14:paraId="75AFE0B6" w14:textId="774C97A1" w:rsidR="004A7056" w:rsidRDefault="004A7056" w:rsidP="00E615DB">
      <w:pPr>
        <w:pStyle w:val="annotation"/>
      </w:pPr>
    </w:p>
    <w:p w14:paraId="506202E2" w14:textId="5B157AA2" w:rsidR="004A7056" w:rsidRDefault="004A7056" w:rsidP="00E615DB">
      <w:pPr>
        <w:pStyle w:val="annotation"/>
      </w:pPr>
    </w:p>
    <w:p w14:paraId="620E6D38" w14:textId="5E80EB69" w:rsidR="004A7056" w:rsidRDefault="004A7056" w:rsidP="00E615DB">
      <w:pPr>
        <w:pStyle w:val="annotation"/>
      </w:pPr>
    </w:p>
    <w:p w14:paraId="12D414D5" w14:textId="6D2FE241" w:rsidR="004A7056" w:rsidRDefault="004A7056" w:rsidP="00E615DB">
      <w:pPr>
        <w:pStyle w:val="annotation"/>
      </w:pPr>
    </w:p>
    <w:p w14:paraId="6107BE43" w14:textId="011B0ADA" w:rsidR="004A7056" w:rsidRDefault="004A7056" w:rsidP="00E615DB">
      <w:pPr>
        <w:pStyle w:val="annotation"/>
      </w:pPr>
    </w:p>
    <w:p w14:paraId="057C0000" w14:textId="77777777" w:rsidR="004A7056" w:rsidRDefault="004A7056" w:rsidP="00E615DB">
      <w:pPr>
        <w:pStyle w:val="annotation"/>
      </w:pPr>
    </w:p>
    <w:p w14:paraId="79F4117D" w14:textId="77777777" w:rsidR="00F05E19" w:rsidRDefault="00F05E19" w:rsidP="00E615DB">
      <w:pPr>
        <w:pStyle w:val="annotation"/>
      </w:pPr>
    </w:p>
    <w:p w14:paraId="234FE89D" w14:textId="77777777" w:rsidR="00F05E19" w:rsidRDefault="00F05E19" w:rsidP="00E615DB">
      <w:pPr>
        <w:pStyle w:val="annotation"/>
      </w:pPr>
    </w:p>
    <w:p w14:paraId="4B9BA0C8" w14:textId="77777777" w:rsidR="00F05E19" w:rsidRDefault="00924383" w:rsidP="000E3B2A">
      <w:pPr>
        <w:pStyle w:val="Heading"/>
      </w:pPr>
      <w:r>
        <w:t>Index</w:t>
      </w:r>
    </w:p>
    <w:p w14:paraId="2C73F904" w14:textId="77777777" w:rsidR="00F05E19" w:rsidRDefault="00924383" w:rsidP="00E615DB">
      <w:pPr>
        <w:pStyle w:val="ListParagraph"/>
        <w:numPr>
          <w:ilvl w:val="0"/>
          <w:numId w:val="2"/>
        </w:numPr>
      </w:pPr>
      <w:r>
        <w:t>Introduction</w:t>
      </w:r>
    </w:p>
    <w:p w14:paraId="7824D88E" w14:textId="77777777" w:rsidR="00F05E19" w:rsidRDefault="00924383" w:rsidP="00E615DB">
      <w:pPr>
        <w:pStyle w:val="ListParagraph"/>
        <w:numPr>
          <w:ilvl w:val="1"/>
          <w:numId w:val="2"/>
        </w:numPr>
      </w:pPr>
      <w:r>
        <w:t>Problem for investigation</w:t>
      </w:r>
    </w:p>
    <w:p w14:paraId="3894B214" w14:textId="77777777" w:rsidR="00F05E19" w:rsidRDefault="00924383" w:rsidP="00E615DB">
      <w:pPr>
        <w:pStyle w:val="ListParagraph"/>
        <w:numPr>
          <w:ilvl w:val="1"/>
          <w:numId w:val="2"/>
        </w:numPr>
      </w:pPr>
      <w:r>
        <w:t>Purpose of study</w:t>
      </w:r>
    </w:p>
    <w:p w14:paraId="3B8071B9" w14:textId="77777777" w:rsidR="00F05E19" w:rsidRDefault="00924383" w:rsidP="00E615DB">
      <w:pPr>
        <w:pStyle w:val="ListParagraph"/>
        <w:numPr>
          <w:ilvl w:val="1"/>
          <w:numId w:val="2"/>
        </w:numPr>
      </w:pPr>
      <w:r>
        <w:t>Significance of the study</w:t>
      </w:r>
    </w:p>
    <w:p w14:paraId="4997927C" w14:textId="77777777" w:rsidR="00F05E19" w:rsidRDefault="00924383" w:rsidP="00E615DB">
      <w:pPr>
        <w:pStyle w:val="ListParagraph"/>
        <w:numPr>
          <w:ilvl w:val="1"/>
          <w:numId w:val="2"/>
        </w:numPr>
      </w:pPr>
      <w:r>
        <w:t>Research Question</w:t>
      </w:r>
    </w:p>
    <w:p w14:paraId="56DB7570" w14:textId="77777777" w:rsidR="00F05E19" w:rsidRDefault="00924383" w:rsidP="00E615DB">
      <w:pPr>
        <w:pStyle w:val="ListParagraph"/>
        <w:numPr>
          <w:ilvl w:val="0"/>
          <w:numId w:val="2"/>
        </w:numPr>
      </w:pPr>
      <w:r>
        <w:lastRenderedPageBreak/>
        <w:t>Literature Review</w:t>
      </w:r>
    </w:p>
    <w:p w14:paraId="3C353416" w14:textId="77777777" w:rsidR="00F05E19" w:rsidRDefault="00924383" w:rsidP="00E615DB">
      <w:pPr>
        <w:pStyle w:val="ListParagraph"/>
        <w:numPr>
          <w:ilvl w:val="1"/>
          <w:numId w:val="2"/>
        </w:numPr>
      </w:pPr>
      <w:r>
        <w:t>Impacts of visuals on opportunities</w:t>
      </w:r>
    </w:p>
    <w:p w14:paraId="601C0722" w14:textId="77777777" w:rsidR="00F05E19" w:rsidRDefault="00924383" w:rsidP="00E615DB">
      <w:pPr>
        <w:pStyle w:val="ListParagraph"/>
        <w:numPr>
          <w:ilvl w:val="1"/>
          <w:numId w:val="2"/>
        </w:numPr>
      </w:pPr>
      <w:r>
        <w:t>Social media profile on mental state</w:t>
      </w:r>
    </w:p>
    <w:p w14:paraId="2E4A86B5" w14:textId="77777777" w:rsidR="00F05E19" w:rsidRDefault="00924383" w:rsidP="00E615DB">
      <w:pPr>
        <w:pStyle w:val="ListParagraph"/>
        <w:numPr>
          <w:ilvl w:val="1"/>
          <w:numId w:val="2"/>
        </w:numPr>
      </w:pPr>
      <w:r>
        <w:t>Exploring embedded data in images</w:t>
      </w:r>
    </w:p>
    <w:p w14:paraId="7C1EA20B" w14:textId="77777777" w:rsidR="00F05E19" w:rsidRDefault="00924383" w:rsidP="00E615DB">
      <w:pPr>
        <w:pStyle w:val="ListParagraph"/>
        <w:numPr>
          <w:ilvl w:val="0"/>
          <w:numId w:val="2"/>
        </w:numPr>
      </w:pPr>
      <w:r>
        <w:t>Methodology design</w:t>
      </w:r>
    </w:p>
    <w:p w14:paraId="3E3B8D76" w14:textId="77777777" w:rsidR="00F05E19" w:rsidRDefault="00924383" w:rsidP="00E615DB">
      <w:pPr>
        <w:pStyle w:val="ListParagraph"/>
        <w:numPr>
          <w:ilvl w:val="1"/>
          <w:numId w:val="2"/>
        </w:numPr>
      </w:pPr>
      <w:r>
        <w:t>Methods</w:t>
      </w:r>
    </w:p>
    <w:p w14:paraId="0DAEBF50" w14:textId="77777777" w:rsidR="00F05E19" w:rsidRDefault="00924383" w:rsidP="00E615DB">
      <w:pPr>
        <w:pStyle w:val="ListParagraph"/>
        <w:numPr>
          <w:ilvl w:val="1"/>
          <w:numId w:val="2"/>
        </w:numPr>
      </w:pPr>
      <w:r>
        <w:t>Sampling</w:t>
      </w:r>
    </w:p>
    <w:p w14:paraId="03EE1291" w14:textId="77777777" w:rsidR="00F05E19" w:rsidRDefault="00924383" w:rsidP="00E615DB">
      <w:pPr>
        <w:pStyle w:val="ListParagraph"/>
        <w:numPr>
          <w:ilvl w:val="1"/>
          <w:numId w:val="2"/>
        </w:numPr>
      </w:pPr>
      <w:r>
        <w:t>Implementation</w:t>
      </w:r>
    </w:p>
    <w:p w14:paraId="5F4B087C" w14:textId="77777777" w:rsidR="00F05E19" w:rsidRDefault="00924383" w:rsidP="00E615DB">
      <w:pPr>
        <w:pStyle w:val="ListParagraph"/>
        <w:numPr>
          <w:ilvl w:val="1"/>
          <w:numId w:val="2"/>
        </w:numPr>
      </w:pPr>
      <w:r>
        <w:t>Data analysis</w:t>
      </w:r>
    </w:p>
    <w:p w14:paraId="5C9165A5" w14:textId="77777777" w:rsidR="00F05E19" w:rsidRDefault="00924383" w:rsidP="00E615DB">
      <w:pPr>
        <w:pStyle w:val="ListParagraph"/>
        <w:numPr>
          <w:ilvl w:val="1"/>
          <w:numId w:val="2"/>
        </w:numPr>
      </w:pPr>
      <w:r>
        <w:t>Limitations and delimitations</w:t>
      </w:r>
    </w:p>
    <w:p w14:paraId="50F55AA9" w14:textId="77777777" w:rsidR="00F05E19" w:rsidRDefault="00924383" w:rsidP="00E615DB">
      <w:pPr>
        <w:pStyle w:val="ListParagraph"/>
        <w:numPr>
          <w:ilvl w:val="2"/>
          <w:numId w:val="2"/>
        </w:numPr>
      </w:pPr>
      <w:r>
        <w:t>Limitation</w:t>
      </w:r>
    </w:p>
    <w:p w14:paraId="6FA3D890" w14:textId="77777777" w:rsidR="00F05E19" w:rsidRDefault="00924383" w:rsidP="00E615DB">
      <w:pPr>
        <w:pStyle w:val="ListParagraph"/>
        <w:numPr>
          <w:ilvl w:val="2"/>
          <w:numId w:val="2"/>
        </w:numPr>
      </w:pPr>
      <w:r>
        <w:t>Delimitation</w:t>
      </w:r>
    </w:p>
    <w:p w14:paraId="7BB7FDFA" w14:textId="77777777" w:rsidR="00F05E19" w:rsidRDefault="00924383" w:rsidP="00E615DB">
      <w:pPr>
        <w:pStyle w:val="ListParagraph"/>
        <w:numPr>
          <w:ilvl w:val="0"/>
          <w:numId w:val="2"/>
        </w:numPr>
      </w:pPr>
      <w:r>
        <w:t>Significance of the study</w:t>
      </w:r>
    </w:p>
    <w:p w14:paraId="5C974ECA" w14:textId="77777777" w:rsidR="00F05E19" w:rsidRDefault="00924383" w:rsidP="00E615DB">
      <w:pPr>
        <w:pStyle w:val="ListParagraph"/>
        <w:numPr>
          <w:ilvl w:val="0"/>
          <w:numId w:val="2"/>
        </w:numPr>
      </w:pPr>
      <w:r>
        <w:t>Presentation and analysis of data</w:t>
      </w:r>
    </w:p>
    <w:p w14:paraId="33B675AC" w14:textId="77777777" w:rsidR="00F05E19" w:rsidRDefault="00924383" w:rsidP="00E615DB">
      <w:pPr>
        <w:pStyle w:val="ListParagraph"/>
        <w:numPr>
          <w:ilvl w:val="1"/>
          <w:numId w:val="2"/>
        </w:numPr>
      </w:pPr>
      <w:r>
        <w:t>Data</w:t>
      </w:r>
    </w:p>
    <w:p w14:paraId="79CD1C9A" w14:textId="77777777" w:rsidR="00F05E19" w:rsidRDefault="00924383" w:rsidP="00E615DB">
      <w:pPr>
        <w:pStyle w:val="ListParagraph"/>
        <w:numPr>
          <w:ilvl w:val="2"/>
          <w:numId w:val="2"/>
        </w:numPr>
      </w:pPr>
      <w:r>
        <w:t>Data Collection</w:t>
      </w:r>
    </w:p>
    <w:p w14:paraId="4CCF26F9" w14:textId="77777777" w:rsidR="00F05E19" w:rsidRDefault="00924383" w:rsidP="00E615DB">
      <w:pPr>
        <w:pStyle w:val="ListParagraph"/>
        <w:numPr>
          <w:ilvl w:val="3"/>
          <w:numId w:val="2"/>
        </w:numPr>
      </w:pPr>
      <w:r>
        <w:t>Collection process</w:t>
      </w:r>
    </w:p>
    <w:p w14:paraId="4216EF01" w14:textId="77777777" w:rsidR="00F05E19" w:rsidRDefault="00924383" w:rsidP="00E615DB">
      <w:pPr>
        <w:pStyle w:val="ListParagraph"/>
        <w:numPr>
          <w:ilvl w:val="2"/>
          <w:numId w:val="2"/>
        </w:numPr>
      </w:pPr>
      <w:r>
        <w:t>Data Statistics</w:t>
      </w:r>
    </w:p>
    <w:p w14:paraId="04DBDD52" w14:textId="77777777" w:rsidR="00F05E19" w:rsidRDefault="00924383" w:rsidP="00E615DB">
      <w:pPr>
        <w:pStyle w:val="ListParagraph"/>
        <w:numPr>
          <w:ilvl w:val="3"/>
          <w:numId w:val="2"/>
        </w:numPr>
      </w:pPr>
      <w:r>
        <w:t>Apple</w:t>
      </w:r>
    </w:p>
    <w:p w14:paraId="01C6521C" w14:textId="77777777" w:rsidR="00F05E19" w:rsidRDefault="00924383" w:rsidP="00E615DB">
      <w:pPr>
        <w:pStyle w:val="ListParagraph"/>
        <w:numPr>
          <w:ilvl w:val="3"/>
          <w:numId w:val="2"/>
        </w:numPr>
      </w:pPr>
      <w:r>
        <w:t>Non- Apple</w:t>
      </w:r>
    </w:p>
    <w:p w14:paraId="30489BF1" w14:textId="77777777" w:rsidR="00F05E19" w:rsidRDefault="00924383" w:rsidP="00E615DB">
      <w:pPr>
        <w:pStyle w:val="ListParagraph"/>
        <w:numPr>
          <w:ilvl w:val="3"/>
          <w:numId w:val="2"/>
        </w:numPr>
      </w:pPr>
      <w:r>
        <w:t>Control (US Average)</w:t>
      </w:r>
    </w:p>
    <w:p w14:paraId="6C9346FD" w14:textId="77777777" w:rsidR="00F05E19" w:rsidRDefault="00924383" w:rsidP="00E615DB">
      <w:pPr>
        <w:pStyle w:val="ListParagraph"/>
        <w:numPr>
          <w:ilvl w:val="1"/>
          <w:numId w:val="2"/>
        </w:numPr>
      </w:pPr>
      <w:r>
        <w:t>Image Analysis</w:t>
      </w:r>
    </w:p>
    <w:p w14:paraId="691751F7" w14:textId="77777777" w:rsidR="00F05E19" w:rsidRDefault="00924383" w:rsidP="00E615DB">
      <w:pPr>
        <w:pStyle w:val="ListParagraph"/>
        <w:numPr>
          <w:ilvl w:val="2"/>
          <w:numId w:val="2"/>
        </w:numPr>
      </w:pPr>
      <w:r>
        <w:t>Image general features</w:t>
      </w:r>
    </w:p>
    <w:p w14:paraId="3EB06CE3" w14:textId="77777777" w:rsidR="00F05E19" w:rsidRDefault="00924383" w:rsidP="00E615DB">
      <w:pPr>
        <w:pStyle w:val="ListParagraph"/>
        <w:numPr>
          <w:ilvl w:val="3"/>
          <w:numId w:val="2"/>
        </w:numPr>
      </w:pPr>
      <w:r>
        <w:t>Average brightness</w:t>
      </w:r>
    </w:p>
    <w:p w14:paraId="114E197C" w14:textId="77777777" w:rsidR="00F05E19" w:rsidRDefault="00924383" w:rsidP="00E615DB">
      <w:pPr>
        <w:pStyle w:val="ListParagraph"/>
        <w:numPr>
          <w:ilvl w:val="3"/>
          <w:numId w:val="2"/>
        </w:numPr>
      </w:pPr>
      <w:r>
        <w:t>Filtration for non-facial images</w:t>
      </w:r>
    </w:p>
    <w:p w14:paraId="7C34556D" w14:textId="77777777" w:rsidR="00F05E19" w:rsidRDefault="00924383" w:rsidP="00E615DB">
      <w:pPr>
        <w:pStyle w:val="ListParagraph"/>
        <w:numPr>
          <w:ilvl w:val="1"/>
          <w:numId w:val="2"/>
        </w:numPr>
      </w:pPr>
      <w:r>
        <w:t>Extracted embedded Emotions</w:t>
      </w:r>
      <w:r>
        <w:tab/>
      </w:r>
    </w:p>
    <w:p w14:paraId="7EBE3D51" w14:textId="4B7AC444" w:rsidR="00F05E19" w:rsidRDefault="00924383" w:rsidP="00E615DB">
      <w:pPr>
        <w:pStyle w:val="ListParagraph"/>
        <w:numPr>
          <w:ilvl w:val="2"/>
          <w:numId w:val="2"/>
        </w:numPr>
      </w:pPr>
      <w:r>
        <w:t>Emotions of non-</w:t>
      </w:r>
      <w:r w:rsidR="00B837C8">
        <w:t>Apple</w:t>
      </w:r>
    </w:p>
    <w:p w14:paraId="63433D0B" w14:textId="77777777" w:rsidR="00F05E19" w:rsidRDefault="00924383" w:rsidP="00E615DB">
      <w:pPr>
        <w:pStyle w:val="ListParagraph"/>
        <w:numPr>
          <w:ilvl w:val="2"/>
          <w:numId w:val="2"/>
        </w:numPr>
      </w:pPr>
      <w:r>
        <w:t>Emotions of Apple</w:t>
      </w:r>
    </w:p>
    <w:p w14:paraId="2589A923" w14:textId="77777777" w:rsidR="00F05E19" w:rsidRDefault="00924383" w:rsidP="00E615DB">
      <w:pPr>
        <w:pStyle w:val="ListParagraph"/>
        <w:numPr>
          <w:ilvl w:val="2"/>
          <w:numId w:val="2"/>
        </w:numPr>
      </w:pPr>
      <w:r>
        <w:lastRenderedPageBreak/>
        <w:t>Comparison of emotions</w:t>
      </w:r>
    </w:p>
    <w:p w14:paraId="2D2A6AE6" w14:textId="77777777" w:rsidR="00F05E19" w:rsidRDefault="00924383" w:rsidP="00E615DB">
      <w:pPr>
        <w:pStyle w:val="ListParagraph"/>
        <w:numPr>
          <w:ilvl w:val="1"/>
          <w:numId w:val="2"/>
        </w:numPr>
      </w:pPr>
      <w:r>
        <w:t>Analysis of the underlying emotions</w:t>
      </w:r>
    </w:p>
    <w:p w14:paraId="4F53C276" w14:textId="77777777" w:rsidR="00F05E19" w:rsidRDefault="00924383" w:rsidP="00E615DB">
      <w:pPr>
        <w:pStyle w:val="ListParagraph"/>
        <w:numPr>
          <w:ilvl w:val="2"/>
          <w:numId w:val="2"/>
        </w:numPr>
      </w:pPr>
      <w:r>
        <w:t>Reasons behind the differences</w:t>
      </w:r>
    </w:p>
    <w:p w14:paraId="5B57F897" w14:textId="77777777" w:rsidR="00F05E19" w:rsidRDefault="00F05E19" w:rsidP="00E615DB">
      <w:pPr>
        <w:pStyle w:val="ListParagraph"/>
        <w:numPr>
          <w:ilvl w:val="2"/>
          <w:numId w:val="2"/>
        </w:numPr>
      </w:pPr>
    </w:p>
    <w:p w14:paraId="58E89CE2" w14:textId="77777777" w:rsidR="00F05E19" w:rsidRDefault="00924383" w:rsidP="00E615DB">
      <w:pPr>
        <w:pStyle w:val="ListParagraph"/>
        <w:numPr>
          <w:ilvl w:val="0"/>
          <w:numId w:val="2"/>
        </w:numPr>
      </w:pPr>
      <w:r>
        <w:t>Conclusion</w:t>
      </w:r>
    </w:p>
    <w:p w14:paraId="6ED776BF" w14:textId="77777777" w:rsidR="00F05E19" w:rsidRDefault="00924383" w:rsidP="00E615DB">
      <w:pPr>
        <w:pStyle w:val="ListParagraph"/>
        <w:numPr>
          <w:ilvl w:val="1"/>
          <w:numId w:val="2"/>
        </w:numPr>
      </w:pPr>
      <w:r>
        <w:t>Conclusion statement</w:t>
      </w:r>
    </w:p>
    <w:p w14:paraId="5AF365C3" w14:textId="77777777" w:rsidR="00F05E19" w:rsidRDefault="00924383" w:rsidP="00E615DB">
      <w:pPr>
        <w:pStyle w:val="ListParagraph"/>
        <w:numPr>
          <w:ilvl w:val="1"/>
          <w:numId w:val="2"/>
        </w:numPr>
      </w:pPr>
      <w:r>
        <w:t>Summary</w:t>
      </w:r>
    </w:p>
    <w:p w14:paraId="4693C4BA" w14:textId="77777777" w:rsidR="00F05E19" w:rsidRDefault="00924383" w:rsidP="00E615DB">
      <w:pPr>
        <w:pStyle w:val="ListParagraph"/>
        <w:numPr>
          <w:ilvl w:val="1"/>
          <w:numId w:val="2"/>
        </w:numPr>
      </w:pPr>
      <w:r>
        <w:t>Implications and Significance</w:t>
      </w:r>
    </w:p>
    <w:p w14:paraId="2DEEFA13" w14:textId="77777777" w:rsidR="00F05E19" w:rsidRDefault="00924383" w:rsidP="00E615DB">
      <w:pPr>
        <w:pStyle w:val="ListParagraph"/>
        <w:numPr>
          <w:ilvl w:val="1"/>
          <w:numId w:val="2"/>
        </w:numPr>
      </w:pPr>
      <w:r>
        <w:t>Evaluation</w:t>
      </w:r>
    </w:p>
    <w:p w14:paraId="43FC70F6" w14:textId="77777777" w:rsidR="00F05E19" w:rsidRDefault="00924383" w:rsidP="00E615DB">
      <w:pPr>
        <w:pStyle w:val="ListParagraph"/>
        <w:numPr>
          <w:ilvl w:val="1"/>
          <w:numId w:val="2"/>
        </w:numPr>
      </w:pPr>
      <w:r>
        <w:t>Further research</w:t>
      </w:r>
    </w:p>
    <w:p w14:paraId="468660D6" w14:textId="77777777" w:rsidR="00F05E19" w:rsidRDefault="00F05E19" w:rsidP="008E2242"/>
    <w:p w14:paraId="2C3DD8EC" w14:textId="76BDD235" w:rsidR="00F05E19" w:rsidRDefault="00F05E19" w:rsidP="008E2242"/>
    <w:p w14:paraId="6B362CB1" w14:textId="185D82CE" w:rsidR="009208DB" w:rsidRDefault="009208DB" w:rsidP="00E615DB">
      <w:pPr>
        <w:pStyle w:val="annotation"/>
        <w:rPr>
          <w:lang w:val="de-DE"/>
        </w:rPr>
      </w:pPr>
    </w:p>
    <w:p w14:paraId="566FE017" w14:textId="1CF4C898" w:rsidR="009208DB" w:rsidRDefault="009208DB" w:rsidP="00E615DB">
      <w:pPr>
        <w:pStyle w:val="annotation"/>
        <w:rPr>
          <w:lang w:val="de-DE"/>
        </w:rPr>
      </w:pPr>
    </w:p>
    <w:p w14:paraId="75C03AD2" w14:textId="6A9D6EB1" w:rsidR="009208DB" w:rsidRDefault="009208DB" w:rsidP="00E615DB">
      <w:pPr>
        <w:pStyle w:val="annotation"/>
        <w:rPr>
          <w:lang w:val="de-DE"/>
        </w:rPr>
      </w:pPr>
    </w:p>
    <w:p w14:paraId="34AC656D" w14:textId="54BBDA5E" w:rsidR="009208DB" w:rsidRDefault="009208DB" w:rsidP="00E615DB">
      <w:pPr>
        <w:pStyle w:val="annotation"/>
        <w:rPr>
          <w:lang w:val="de-DE"/>
        </w:rPr>
      </w:pPr>
    </w:p>
    <w:p w14:paraId="45B524D6" w14:textId="5152F3AB" w:rsidR="009208DB" w:rsidRDefault="009208DB" w:rsidP="00E615DB">
      <w:pPr>
        <w:pStyle w:val="annotation"/>
        <w:rPr>
          <w:lang w:val="de-DE"/>
        </w:rPr>
      </w:pPr>
    </w:p>
    <w:p w14:paraId="765ABD5C" w14:textId="121F7540" w:rsidR="009208DB" w:rsidRDefault="009208DB" w:rsidP="00E615DB">
      <w:pPr>
        <w:pStyle w:val="annotation"/>
        <w:rPr>
          <w:lang w:val="de-DE"/>
        </w:rPr>
      </w:pPr>
    </w:p>
    <w:p w14:paraId="5BE1D16B" w14:textId="012BE66B" w:rsidR="009208DB" w:rsidRDefault="009208DB" w:rsidP="00E615DB">
      <w:pPr>
        <w:pStyle w:val="annotation"/>
        <w:rPr>
          <w:lang w:val="de-DE"/>
        </w:rPr>
      </w:pPr>
    </w:p>
    <w:p w14:paraId="0C33439B" w14:textId="25B555A5" w:rsidR="009208DB" w:rsidRDefault="009208DB" w:rsidP="00E615DB">
      <w:pPr>
        <w:pStyle w:val="annotation"/>
        <w:rPr>
          <w:lang w:val="de-DE"/>
        </w:rPr>
      </w:pPr>
    </w:p>
    <w:p w14:paraId="38A37318" w14:textId="7183413C" w:rsidR="009208DB" w:rsidRDefault="009208DB" w:rsidP="00E615DB">
      <w:pPr>
        <w:pStyle w:val="annotation"/>
        <w:rPr>
          <w:lang w:val="de-DE"/>
        </w:rPr>
      </w:pPr>
    </w:p>
    <w:p w14:paraId="536A9754" w14:textId="3B3C4729" w:rsidR="009208DB" w:rsidRDefault="009208DB" w:rsidP="00E615DB">
      <w:pPr>
        <w:pStyle w:val="annotation"/>
        <w:rPr>
          <w:lang w:val="de-DE"/>
        </w:rPr>
      </w:pPr>
    </w:p>
    <w:p w14:paraId="1282BAFA" w14:textId="3C4BBC72" w:rsidR="009208DB" w:rsidRDefault="009208DB" w:rsidP="00E615DB">
      <w:pPr>
        <w:pStyle w:val="annotation"/>
        <w:rPr>
          <w:lang w:val="de-DE"/>
        </w:rPr>
      </w:pPr>
    </w:p>
    <w:p w14:paraId="40894106" w14:textId="6C905453" w:rsidR="009208DB" w:rsidRDefault="009208DB" w:rsidP="00E615DB">
      <w:pPr>
        <w:pStyle w:val="annotation"/>
        <w:rPr>
          <w:lang w:val="de-DE"/>
        </w:rPr>
      </w:pPr>
    </w:p>
    <w:p w14:paraId="77FFE97D" w14:textId="2FAD4BA2" w:rsidR="009208DB" w:rsidRDefault="009208DB" w:rsidP="00E615DB">
      <w:pPr>
        <w:pStyle w:val="annotation"/>
        <w:rPr>
          <w:lang w:val="de-DE"/>
        </w:rPr>
      </w:pPr>
    </w:p>
    <w:p w14:paraId="263B5CFF" w14:textId="4E6B5FA1" w:rsidR="009208DB" w:rsidRDefault="009208DB" w:rsidP="00E615DB">
      <w:pPr>
        <w:pStyle w:val="annotation"/>
        <w:rPr>
          <w:lang w:val="de-DE"/>
        </w:rPr>
      </w:pPr>
    </w:p>
    <w:p w14:paraId="084077C9" w14:textId="77777777" w:rsidR="009208DB" w:rsidRPr="00A5038F" w:rsidRDefault="009208DB" w:rsidP="00E615DB">
      <w:pPr>
        <w:pStyle w:val="annotation"/>
      </w:pPr>
    </w:p>
    <w:p w14:paraId="5BB78DC8" w14:textId="77777777" w:rsidR="00F05E19" w:rsidRDefault="00924383" w:rsidP="000E3B2A">
      <w:pPr>
        <w:pStyle w:val="Heading"/>
      </w:pPr>
      <w:r>
        <w:t>Abstract</w:t>
      </w:r>
    </w:p>
    <w:p w14:paraId="2BC70667" w14:textId="1211AF32" w:rsidR="00F05E19" w:rsidRDefault="00924383" w:rsidP="00E615DB">
      <w:r>
        <w:t xml:space="preserve">In an attempt to create a mathematical model to predict the likelihood of a person working for Apple using LinkedIn profile pictures, the study analyzes the </w:t>
      </w:r>
      <w:r>
        <w:lastRenderedPageBreak/>
        <w:t xml:space="preserve">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28932363" w:rsidR="00F05E19" w:rsidRDefault="00924383" w:rsidP="00E615DB">
      <w:r>
        <w:t xml:space="preserve">Each </w:t>
      </w:r>
      <w:r w:rsidR="000600E8">
        <w:t>image</w:t>
      </w:r>
      <w:r>
        <w:t xml:space="preserve"> is passed through an open-sourced </w:t>
      </w:r>
      <w:r w:rsidR="00CF4A00">
        <w:t>Emo</w:t>
      </w:r>
      <w:r w:rsidR="00543BDC">
        <w:t>P</w:t>
      </w:r>
      <w:r w:rsidR="00CF4A00">
        <w:t xml:space="preserve">y </w:t>
      </w:r>
      <w:r>
        <w:t xml:space="preserve">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E615DB"/>
    <w:p w14:paraId="19692AF9" w14:textId="77777777" w:rsidR="009208DB" w:rsidRDefault="009208DB" w:rsidP="00E615DB"/>
    <w:p w14:paraId="27124D26" w14:textId="77777777" w:rsidR="00F05E19" w:rsidRDefault="00F05E19" w:rsidP="00E615DB">
      <w:pPr>
        <w:pStyle w:val="annotation"/>
      </w:pPr>
    </w:p>
    <w:p w14:paraId="0426610F" w14:textId="77777777" w:rsidR="00F05E19" w:rsidRDefault="00F05E19" w:rsidP="00E615DB">
      <w:pPr>
        <w:pStyle w:val="annotation"/>
      </w:pPr>
    </w:p>
    <w:p w14:paraId="4F661D0B" w14:textId="77777777" w:rsidR="00F05E19" w:rsidRDefault="00924383" w:rsidP="000E3B2A">
      <w:pPr>
        <w:pStyle w:val="Heading1"/>
        <w:ind w:left="0" w:right="0"/>
      </w:pPr>
      <w:r>
        <w:rPr>
          <w:lang w:val="fr-FR"/>
        </w:rPr>
        <w:t>1. Introduction</w:t>
      </w:r>
    </w:p>
    <w:p w14:paraId="1B75095D" w14:textId="77777777" w:rsidR="00F05E19" w:rsidRDefault="00924383" w:rsidP="00E615DB">
      <w:bookmarkStart w:id="3" w:name="OLE_LINK3"/>
      <w:r>
        <w:t>H</w:t>
      </w:r>
      <w:bookmarkStart w:id="4" w:name="OLE_LINK4"/>
      <w:bookmarkEnd w:id="3"/>
      <w:r>
        <w:t>u</w:t>
      </w:r>
      <w:bookmarkStart w:id="5" w:name="OLE_LINK8"/>
      <w:bookmarkEnd w:id="4"/>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5"/>
      <w:r>
        <w:t>5)</w:t>
      </w:r>
    </w:p>
    <w:p w14:paraId="35D5C933" w14:textId="43DFDD7F" w:rsidR="00F05E19" w:rsidRDefault="00924383" w:rsidP="00E615DB">
      <w:pPr>
        <w:pStyle w:val="Heading2"/>
      </w:pPr>
      <w:r>
        <w:rPr>
          <w:lang w:val="de-DE"/>
        </w:rPr>
        <w:t xml:space="preserve">1.1 Problem </w:t>
      </w:r>
      <w:proofErr w:type="spellStart"/>
      <w:r>
        <w:rPr>
          <w:lang w:val="de-DE"/>
        </w:rPr>
        <w:t>for</w:t>
      </w:r>
      <w:proofErr w:type="spellEnd"/>
      <w:r>
        <w:rPr>
          <w:lang w:val="de-DE"/>
        </w:rPr>
        <w:t xml:space="preserve"> </w:t>
      </w:r>
      <w:r w:rsidR="00414D94">
        <w:rPr>
          <w:lang w:val="de-DE"/>
        </w:rPr>
        <w:t>Investigation</w:t>
      </w:r>
    </w:p>
    <w:p w14:paraId="659482FD" w14:textId="4326A2D3"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w:t>
      </w:r>
      <w:r w:rsidR="00CF4A00">
        <w:t xml:space="preserve">as a software engineer </w:t>
      </w:r>
      <w:r>
        <w:t xml:space="preserve">for Apple in </w:t>
      </w:r>
      <w:r w:rsidR="002B7CFA">
        <w:t>the San</w:t>
      </w:r>
      <w:r>
        <w:t xml:space="preserve"> Francisco</w:t>
      </w:r>
      <w:r w:rsidR="00915548">
        <w:t xml:space="preserve"> Bay Area</w:t>
      </w:r>
      <w:r>
        <w:t>.</w:t>
      </w:r>
    </w:p>
    <w:p w14:paraId="0D721F78" w14:textId="77777777" w:rsidR="00F05E19" w:rsidRDefault="00924383" w:rsidP="00E615DB">
      <w:pPr>
        <w:pStyle w:val="Heading2"/>
      </w:pPr>
      <w:r>
        <w:t>1.2 Purpose of the study</w:t>
      </w:r>
    </w:p>
    <w:p w14:paraId="6E2E0639" w14:textId="7785A45C" w:rsidR="00F05E19" w:rsidRDefault="00924383" w:rsidP="00E615D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E615DB">
      <w:pPr>
        <w:pStyle w:val="Heading2"/>
      </w:pPr>
      <w:r>
        <w:t>1.3 Significance of the study</w:t>
      </w:r>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r w:rsidR="002B7CFA">
        <w:t>Adamitis</w:t>
      </w:r>
      <w:proofErr w:type="spellEnd"/>
      <w:r w:rsidR="002B7CFA">
        <w:t>,</w:t>
      </w:r>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r w:rsidR="00740B01">
        <w:t>).</w:t>
      </w:r>
      <w:r>
        <w:t xml:space="preserve"> However, there are few </w:t>
      </w:r>
      <w:proofErr w:type="gramStart"/>
      <w:r w:rsidR="00740B01">
        <w:t>researches</w:t>
      </w:r>
      <w:proofErr w:type="gramEnd"/>
      <w:r>
        <w:t xml:space="preserve"> into the bias involving psychological hiring</w:t>
      </w:r>
      <w:r w:rsidR="00AF3628">
        <w:t xml:space="preserve"> and retention </w:t>
      </w:r>
      <w:r>
        <w:t xml:space="preserve">based on factors including emotional state, </w:t>
      </w:r>
      <w:r>
        <w:lastRenderedPageBreak/>
        <w:t xml:space="preserve">self-representation, and personal relationships. One of the reasons to believe that there 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r>
        <w:t>1.4 Research Question</w:t>
      </w:r>
    </w:p>
    <w:p w14:paraId="70C7C569" w14:textId="20B0A004" w:rsidR="00F05E19" w:rsidRDefault="00924383" w:rsidP="00E615DB">
      <w:r>
        <w:t xml:space="preserve">How does emotions encapsulated in a </w:t>
      </w:r>
      <w:r w:rsidR="000600E8">
        <w:t>LinkedIn</w:t>
      </w:r>
      <w:r>
        <w:t xml:space="preserve"> profile picture of a </w:t>
      </w:r>
      <w:r w:rsidR="004F2047">
        <w:t>mal</w:t>
      </w:r>
      <w:r w:rsidR="00034787">
        <w:t>e</w:t>
      </w:r>
      <w:r w:rsidR="00CF4A00">
        <w:t xml:space="preserve"> software engineer</w:t>
      </w:r>
      <w:r w:rsidR="00034787">
        <w:t xml:space="preserve"> in </w:t>
      </w:r>
      <w:r w:rsidR="00CF4A00">
        <w:t xml:space="preserve">the </w:t>
      </w:r>
      <w:r w:rsidR="00034787">
        <w:t xml:space="preserve">Bay area </w:t>
      </w:r>
      <w:r w:rsidR="00CF4A00">
        <w:t xml:space="preserve">of </w:t>
      </w:r>
      <w:r w:rsidR="00034787">
        <w:t>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77777777" w:rsidR="00BF3F48" w:rsidRDefault="00BF3F48" w:rsidP="00232524">
      <w:pPr>
        <w:pStyle w:val="NormalWeb"/>
      </w:pPr>
    </w:p>
    <w:p w14:paraId="3D135D33" w14:textId="77777777" w:rsidR="00F05E19" w:rsidRDefault="00924383" w:rsidP="000E3B2A">
      <w:pPr>
        <w:pStyle w:val="Heading1"/>
        <w:ind w:left="0" w:right="0"/>
      </w:pPr>
      <w:r>
        <w:t>2. Literature review</w:t>
      </w:r>
    </w:p>
    <w:p w14:paraId="2AEB4558" w14:textId="77777777" w:rsidR="00F05E19" w:rsidRDefault="00924383" w:rsidP="00E615DB">
      <w:pPr>
        <w:pStyle w:val="Heading2"/>
      </w:pPr>
      <w:bookmarkStart w:id="6" w:name="OLE_LINK1"/>
      <w:r>
        <w:t>2</w:t>
      </w:r>
      <w:bookmarkStart w:id="7" w:name="OLE_LINK2"/>
      <w:bookmarkEnd w:id="6"/>
      <w:r>
        <w:t>.1 The impacts of visuals on opportunities</w:t>
      </w:r>
    </w:p>
    <w:p w14:paraId="1ED01650" w14:textId="77777777" w:rsidR="00F05E19" w:rsidRDefault="00924383" w:rsidP="00E615DB">
      <w:pPr>
        <w:pStyle w:val="Heading3"/>
      </w:pPr>
      <w:r>
        <w:t>2.1.1 Human history of discrimination</w:t>
      </w:r>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r>
        <w:t>2.1.2 How appearance affects opportunities and succes</w:t>
      </w:r>
      <w:bookmarkEnd w:id="7"/>
      <w:r>
        <w:t>s</w:t>
      </w:r>
    </w:p>
    <w:p w14:paraId="1EB1008E" w14:textId="77777777" w:rsidR="00F05E19" w:rsidRDefault="00924383" w:rsidP="00E615DB">
      <w:r>
        <w:t xml:space="preserve">There are multiple studies on the very broad question of how visual appearance may affect opportunities. People are treated differently depending on their appearance since they were children (Hildebrandt, 1982). Caregivers give more attention to infants </w:t>
      </w:r>
      <w:r>
        <w:lastRenderedPageBreak/>
        <w:t xml:space="preserve">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E615DB">
      <w:pPr>
        <w:pStyle w:val="annotation"/>
      </w:pPr>
    </w:p>
    <w:p w14:paraId="3DDF113C" w14:textId="77777777" w:rsidR="00F05E19" w:rsidRDefault="00F05E19" w:rsidP="00E615DB">
      <w:pPr>
        <w:pStyle w:val="annotation"/>
      </w:pPr>
    </w:p>
    <w:p w14:paraId="31A4F2A8" w14:textId="77777777" w:rsidR="00F05E19" w:rsidRDefault="00924383" w:rsidP="00E615DB">
      <w:pPr>
        <w:pStyle w:val="Heading2"/>
      </w:pPr>
      <w:r>
        <w:lastRenderedPageBreak/>
        <w:t>2.2 Social media profile on mental states</w:t>
      </w:r>
    </w:p>
    <w:p w14:paraId="1FFDD1ED" w14:textId="77777777" w:rsidR="00F05E19" w:rsidRDefault="00924383" w:rsidP="00E615DB">
      <w:pPr>
        <w:pStyle w:val="Heading3"/>
      </w:pPr>
      <w:r>
        <w:t>2.2.1 Relationship between mental state to social media activities</w:t>
      </w:r>
    </w:p>
    <w:p w14:paraId="676B4218" w14:textId="394B8846" w:rsidR="00F05E19" w:rsidRDefault="00924383" w:rsidP="00E615D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w:t>
      </w:r>
      <w:proofErr w:type="spellStart"/>
      <w:r w:rsidR="00F44E36">
        <w:t>Broniatowski</w:t>
      </w:r>
      <w:proofErr w:type="spellEnd"/>
      <w:r w:rsidR="00F44E36">
        <w:t xml:space="preserve"> et al., 2014</w:t>
      </w:r>
      <w:r>
        <w:t xml:space="preserve">). In addition to physical disease detection, there has been interesting research on mental disease including </w:t>
      </w:r>
      <w:bookmarkStart w:id="8" w:name="OLE_LINK9"/>
      <w:bookmarkStart w:id="9" w:name="OLE_LINK10"/>
      <w:proofErr w:type="spellStart"/>
      <w:r>
        <w:rPr>
          <w:color w:val="000000"/>
        </w:rPr>
        <w:t>Kotikalapudi</w:t>
      </w:r>
      <w:proofErr w:type="spellEnd"/>
      <w:r>
        <w:rPr>
          <w:color w:val="000000"/>
        </w:rPr>
        <w:t xml:space="preserve"> </w:t>
      </w:r>
      <w:bookmarkEnd w:id="8"/>
      <w:bookmarkEnd w:id="9"/>
      <w:r>
        <w:rPr>
          <w:color w:val="000000"/>
        </w:rPr>
        <w:t xml:space="preserve">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r w:rsidRPr="009C4E58">
        <w:t>2.2.2 Profile pictures on different social media outlets</w:t>
      </w:r>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r>
        <w:t>2.2.</w:t>
      </w:r>
      <w:r w:rsidRPr="000E3B2A">
        <w:t>3</w:t>
      </w:r>
      <w:r>
        <w:t xml:space="preserve"> Drivers of social media usage </w:t>
      </w:r>
    </w:p>
    <w:p w14:paraId="65CFF183" w14:textId="3CEE331B"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w:t>
      </w:r>
      <w:r>
        <w:lastRenderedPageBreak/>
        <w:t>A popular platform such as Facebook can be an effective way of building social connections (Sheldon, Abad &amp; Hirsch, 2011) by enabling peer acceptance and relationship development (Yu</w:t>
      </w:r>
      <w:r w:rsidR="00264EF2">
        <w:t xml:space="preserve"> et al.</w:t>
      </w:r>
      <w:r>
        <w:t xml:space="preserve">, 2010) and improving self-esteem (Gonzales &amp; Hancock, 2011; </w:t>
      </w:r>
      <w:proofErr w:type="spellStart"/>
      <w:r>
        <w:t>Steinfield</w:t>
      </w:r>
      <w:proofErr w:type="spellEnd"/>
      <w:r w:rsidR="00264EF2">
        <w:t xml:space="preserve"> et al.</w:t>
      </w:r>
      <w:r>
        <w:t>, 2008).</w:t>
      </w:r>
    </w:p>
    <w:p w14:paraId="75712832" w14:textId="77777777" w:rsidR="00F05E19" w:rsidRDefault="00F05E19" w:rsidP="00232524">
      <w:pPr>
        <w:pStyle w:val="NormalWeb"/>
      </w:pPr>
    </w:p>
    <w:p w14:paraId="111FFECD" w14:textId="77777777" w:rsidR="00F05E19" w:rsidRDefault="00924383" w:rsidP="00E615DB">
      <w:pPr>
        <w:pStyle w:val="Heading3"/>
      </w:pPr>
      <w:r>
        <w:t>2.2.4 Self presentation through Social media</w:t>
      </w:r>
    </w:p>
    <w:p w14:paraId="137EC309" w14:textId="377BE18A"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w:t>
      </w:r>
      <w:proofErr w:type="spellStart"/>
      <w:r w:rsidR="00936ECF">
        <w:t>Grasmuck</w:t>
      </w:r>
      <w:proofErr w:type="spellEnd"/>
      <w:r w:rsidR="00936ECF">
        <w:t xml:space="preserve"> et al.,</w:t>
      </w:r>
      <w:r>
        <w:t xml:space="preserve"> 2008). Research has shown that popularity-seeking users tend to disclose more information on Facebook (</w:t>
      </w:r>
      <w:proofErr w:type="spellStart"/>
      <w:r>
        <w:t>Christofides</w:t>
      </w:r>
      <w:proofErr w:type="spellEnd"/>
      <w:r w:rsidR="00936ECF">
        <w:t xml:space="preserve"> et al., </w:t>
      </w:r>
      <w:r>
        <w:t>2009; Utz</w:t>
      </w:r>
      <w:r w:rsidR="00936ECF">
        <w:t xml:space="preserve"> et al.</w:t>
      </w:r>
      <w:r>
        <w:t>,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77777777" w:rsidR="00F05E19" w:rsidRDefault="00F05E19" w:rsidP="00232524">
      <w:pPr>
        <w:pStyle w:val="NormalWeb"/>
      </w:pPr>
    </w:p>
    <w:p w14:paraId="67B1FABC" w14:textId="5ED9F6CC" w:rsidR="00F05E19" w:rsidRDefault="00924383" w:rsidP="00E615DB">
      <w:pPr>
        <w:pStyle w:val="Heading2"/>
      </w:pPr>
      <w:r>
        <w:t>2.3 Exploring embedded data in images</w:t>
      </w:r>
    </w:p>
    <w:p w14:paraId="6ADDD21D" w14:textId="5AD292DA" w:rsidR="000F78C3" w:rsidRDefault="000F78C3" w:rsidP="00E615DB"/>
    <w:p w14:paraId="5B5899D3" w14:textId="71DDE1C2" w:rsidR="000F78C3" w:rsidRPr="00436539" w:rsidRDefault="000F78C3" w:rsidP="000E1E18">
      <w:pPr>
        <w:pStyle w:val="Heading3"/>
      </w:pPr>
      <w:r w:rsidRPr="00436539">
        <w:t xml:space="preserve">2.3.0   </w:t>
      </w:r>
      <w:r w:rsidR="00CC10B5" w:rsidRPr="000E1E18">
        <w:t>Neural Networks</w:t>
      </w:r>
    </w:p>
    <w:p w14:paraId="5373E832" w14:textId="209FA733" w:rsidR="000F78C3" w:rsidRPr="00436539" w:rsidRDefault="000F78C3" w:rsidP="00E615DB"/>
    <w:p w14:paraId="27DE0B9F" w14:textId="0C70A02B" w:rsidR="000F78C3" w:rsidRPr="00436539" w:rsidRDefault="000F78C3" w:rsidP="00E615DB"/>
    <w:p w14:paraId="57BD3716" w14:textId="5C56E779" w:rsidR="000F78C3" w:rsidRPr="000E1E18" w:rsidRDefault="000F78C3" w:rsidP="00E615DB">
      <w:r w:rsidRPr="00436539">
        <w:t xml:space="preserve">This thesis uses neural networks in order to extract what kind of emotions a LinkedIn picture displays. A neural network is </w:t>
      </w:r>
      <w:r w:rsidR="00617F2C" w:rsidRPr="000E1E18">
        <w:t xml:space="preserve">a kind of machine learning algorithm which consists of layers of algorithms, each algorithm is called </w:t>
      </w:r>
      <w:r w:rsidR="00001CA0">
        <w:t xml:space="preserve">a </w:t>
      </w:r>
      <w:r w:rsidR="00617F2C" w:rsidRPr="000E1E18">
        <w:t>neuron</w:t>
      </w:r>
      <w:r w:rsidRPr="00436539">
        <w:t>.</w:t>
      </w:r>
      <w:r w:rsidR="00617F2C" w:rsidRPr="000E1E18">
        <w:t xml:space="preserve"> Each neuron connects to each other to form a network which can be visualized in Figure 2.3.0.1. (Chen, 2020). Neural network algorithms are widely used in image</w:t>
      </w:r>
      <w:r w:rsidR="00A2243B">
        <w:t>-</w:t>
      </w:r>
      <w:r w:rsidR="00617F2C" w:rsidRPr="000E1E18">
        <w:t>related algorithm</w:t>
      </w:r>
      <w:r w:rsidR="00A2243B">
        <w:t>s</w:t>
      </w:r>
      <w:r w:rsidR="00617F2C" w:rsidRPr="000E1E18">
        <w:t xml:space="preserve"> including Emo</w:t>
      </w:r>
      <w:r w:rsidR="00A2243B">
        <w:t>P</w:t>
      </w:r>
      <w:r w:rsidR="00617F2C" w:rsidRPr="000E1E18">
        <w:t>y, which is designed to extract the emotion of a person in the picture.</w:t>
      </w:r>
    </w:p>
    <w:p w14:paraId="439C3397" w14:textId="04407013" w:rsidR="00266C17"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lastRenderedPageBreak/>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1900C801" w14:textId="055C067F" w:rsidR="0062762A" w:rsidRDefault="0062762A" w:rsidP="00E615DB"/>
    <w:p w14:paraId="3671E2DF" w14:textId="6CB36906" w:rsidR="0062762A" w:rsidRDefault="00543BDC" w:rsidP="00E615DB">
      <w:r>
        <w:t xml:space="preserve">A </w:t>
      </w:r>
      <w:r w:rsidR="0062762A">
        <w:t xml:space="preserve">Convolutional Neural Network (CNN) </w:t>
      </w:r>
      <w:r w:rsidR="00193B2D">
        <w:t>is</w:t>
      </w:r>
      <w:r w:rsidR="0062762A">
        <w:t xml:space="preserve"> a neural network which contains </w:t>
      </w:r>
      <w:r w:rsidR="00193B2D">
        <w:t>at least one</w:t>
      </w:r>
      <w:r w:rsidR="0062762A">
        <w:t xml:space="preserve"> convolutional hidden layer (Figure 2.3.0.1) The difference between Convolutional and other layer is that </w:t>
      </w:r>
      <w:r>
        <w:t>Convolutional layers</w:t>
      </w:r>
      <w:r w:rsidR="0062762A">
        <w:t xml:space="preserve"> utilize a </w:t>
      </w:r>
      <w:r w:rsidR="002B7CFA">
        <w:t>3-dimensional</w:t>
      </w:r>
      <w:r w:rsidR="0062762A">
        <w:t xml:space="preserve"> tensor non-linear function instead of a 2-dimensional matrix used in</w:t>
      </w:r>
      <w:r>
        <w:t xml:space="preserve"> a</w:t>
      </w:r>
      <w:r w:rsidR="0062762A">
        <w:t xml:space="preserve">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1EDF1097" w:rsidR="00617F2C" w:rsidRPr="00CE39ED" w:rsidRDefault="00617F2C" w:rsidP="00E615DB">
      <w:pPr>
        <w:pStyle w:val="ListParagraph"/>
        <w:numPr>
          <w:ilvl w:val="0"/>
          <w:numId w:val="40"/>
        </w:numPr>
      </w:pPr>
      <w:r>
        <w:t xml:space="preserve">A neural network published </w:t>
      </w:r>
      <w:r w:rsidR="00543BDC">
        <w:t xml:space="preserve">under the name </w:t>
      </w:r>
      <w:r w:rsidR="005B093C">
        <w:t>of EmoPy</w:t>
      </w:r>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2111636C" w:rsidR="00C5763F" w:rsidRDefault="00617F2C" w:rsidP="00E615DB">
      <w:pPr>
        <w:pStyle w:val="ListParagraph"/>
        <w:numPr>
          <w:ilvl w:val="0"/>
          <w:numId w:val="40"/>
        </w:numPr>
      </w:pPr>
      <w:r>
        <w:t xml:space="preserve">The </w:t>
      </w:r>
      <w:r w:rsidR="00211C47">
        <w:t xml:space="preserve">Modified </w:t>
      </w:r>
      <w:r>
        <w:t>Emo</w:t>
      </w:r>
      <w:r w:rsidR="00543BDC">
        <w:t>P</w:t>
      </w:r>
      <w:r>
        <w:t>y algorithm is trained with FER</w:t>
      </w:r>
      <w:r w:rsidR="00266C17">
        <w:t>+ labelled</w:t>
      </w:r>
      <w:r>
        <w:t xml:space="preserve"> dataset which is discussed in section 2.3.3.1</w:t>
      </w:r>
    </w:p>
    <w:p w14:paraId="2C965F2E" w14:textId="35C5C51D" w:rsidR="00266C17" w:rsidRDefault="00211C47" w:rsidP="00E615DB">
      <w:pPr>
        <w:pStyle w:val="ListParagraph"/>
        <w:numPr>
          <w:ilvl w:val="0"/>
          <w:numId w:val="40"/>
        </w:numPr>
      </w:pPr>
      <w:r>
        <w:t>The output of the Emo</w:t>
      </w:r>
      <w:r w:rsidR="00543BDC">
        <w:t>P</w:t>
      </w:r>
      <w:r>
        <w:t xml:space="preserve">y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rsidP="00D77202">
      <w:pPr>
        <w:pStyle w:val="TableHead"/>
      </w:pPr>
      <w:r>
        <w:t>Figure2.3.0.1</w:t>
      </w:r>
    </w:p>
    <w:p w14:paraId="58E17DB6" w14:textId="30A12694" w:rsidR="00617F2C" w:rsidRDefault="00617F2C" w:rsidP="00D77202">
      <w:pPr>
        <w:pStyle w:val="Tableandfigure"/>
      </w:pPr>
      <w:r>
        <w:t>An Example of a neural network (Chen, 2020)</w:t>
      </w:r>
    </w:p>
    <w:p w14:paraId="33031766" w14:textId="29B471D2" w:rsidR="00617F2C" w:rsidRPr="00617F2C" w:rsidRDefault="00617F2C" w:rsidP="008163A1">
      <w:r w:rsidRPr="00617F2C">
        <w:lastRenderedPageBreak/>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7240978E" wp14:editId="1C87AB20">
            <wp:extent cx="6271260" cy="4991100"/>
            <wp:effectExtent l="0" t="0" r="254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6271260" cy="4991100"/>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1B28B207" w:rsidR="000F78C3" w:rsidRDefault="00CC10B5" w:rsidP="00737C1C">
      <w:pPr>
        <w:pStyle w:val="Heading4"/>
      </w:pPr>
      <w:r>
        <w:t xml:space="preserve">2.3.0.1 </w:t>
      </w:r>
      <w:r w:rsidR="00D8300D">
        <w:t xml:space="preserve">The </w:t>
      </w:r>
      <w:r w:rsidR="009D3DC3">
        <w:t>Emo</w:t>
      </w:r>
      <w:r w:rsidR="00A2243B">
        <w:t>P</w:t>
      </w:r>
      <w:r w:rsidR="009D3DC3">
        <w:t xml:space="preserve">y </w:t>
      </w:r>
      <w:r w:rsidR="000636A6">
        <w:t xml:space="preserve">Framework with </w:t>
      </w:r>
      <w:r w:rsidR="00D8300D">
        <w:t xml:space="preserve">a </w:t>
      </w:r>
      <w:r w:rsidR="0062762A">
        <w:t>CNN</w:t>
      </w:r>
      <w:r w:rsidR="000636A6">
        <w:t xml:space="preserve"> Model</w:t>
      </w:r>
    </w:p>
    <w:p w14:paraId="094BD946" w14:textId="0B8A8C97" w:rsidR="000636A6" w:rsidRPr="00737C1C" w:rsidRDefault="009D3DC3" w:rsidP="000636A6">
      <w:r w:rsidRPr="00E615DB">
        <w:t>Emo</w:t>
      </w:r>
      <w:r w:rsidR="00A2243B">
        <w:t>P</w:t>
      </w:r>
      <w:r w:rsidRPr="00E615DB">
        <w:t>y (Perez 2018)</w:t>
      </w:r>
      <w:r w:rsidR="00A83BB2" w:rsidRPr="00E615DB">
        <w:t xml:space="preserve"> </w:t>
      </w:r>
      <w:r w:rsidR="00A83BB2" w:rsidRPr="00737C1C">
        <w:t xml:space="preserve">is a </w:t>
      </w:r>
      <w:r w:rsidR="00A2243B">
        <w:t>P</w:t>
      </w:r>
      <w:r w:rsidR="00A83BB2" w:rsidRPr="00737C1C">
        <w:t xml:space="preserve">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Emo</w:t>
      </w:r>
      <w:r w:rsidR="00A2243B">
        <w:t>P</w:t>
      </w:r>
      <w:r w:rsidR="00A83BB2" w:rsidRPr="00737C1C">
        <w:t xml:space="preserve">y supports </w:t>
      </w:r>
      <w:r w:rsidR="00A2243B">
        <w:t xml:space="preserve">the </w:t>
      </w:r>
      <w:r w:rsidR="00A83BB2" w:rsidRPr="00737C1C">
        <w:t xml:space="preserve">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18373E61" w:rsidR="00A83BB2" w:rsidRPr="00A83BB2" w:rsidRDefault="0062762A" w:rsidP="00E615DB">
      <w:pPr>
        <w:rPr>
          <w:u w:color="000000"/>
        </w:rPr>
      </w:pPr>
      <w:r>
        <w:rPr>
          <w:u w:color="000000"/>
        </w:rPr>
        <w:t xml:space="preserve">The layer details of this network </w:t>
      </w:r>
      <w:proofErr w:type="gramStart"/>
      <w:r>
        <w:rPr>
          <w:u w:color="000000"/>
        </w:rPr>
        <w:t>is</w:t>
      </w:r>
      <w:proofErr w:type="gramEnd"/>
      <w:r>
        <w:rPr>
          <w:u w:color="000000"/>
        </w:rPr>
        <w:t xml:space="preserve">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r w:rsidR="00F35F3C" w:rsidRPr="00F35F3C">
        <w:t xml:space="preserve"> </w:t>
      </w:r>
      <w:r w:rsidR="00F35F3C">
        <w:t>(section 2.3.1.3)</w:t>
      </w:r>
    </w:p>
    <w:p w14:paraId="013B8F8C" w14:textId="72DFA551" w:rsidR="009D3DC3" w:rsidRDefault="009D3DC3" w:rsidP="00E615DB"/>
    <w:p w14:paraId="6AA4A279" w14:textId="34F1ADCF" w:rsidR="001C3F5F" w:rsidRDefault="001C3F5F" w:rsidP="00D77202">
      <w:pPr>
        <w:pStyle w:val="TableHead"/>
      </w:pPr>
      <w:r>
        <w:t>Table 2.3.0.</w:t>
      </w:r>
      <w:r w:rsidR="00CC10B5">
        <w:t>2</w:t>
      </w:r>
    </w:p>
    <w:p w14:paraId="727A3441" w14:textId="18012381" w:rsidR="001C3F5F" w:rsidRDefault="001C3F5F" w:rsidP="00D77202">
      <w:pPr>
        <w:pStyle w:val="Tableandfigure"/>
      </w:pPr>
      <w:r>
        <w:t xml:space="preserve">List of possible emotions </w:t>
      </w:r>
      <w:r w:rsidR="00CC10B5">
        <w:t>output for Emopy Algorithm</w:t>
      </w:r>
    </w:p>
    <w:p w14:paraId="5E78483A" w14:textId="50A6683E" w:rsidR="001C3F5F" w:rsidRDefault="001C3F5F" w:rsidP="00737C1C">
      <w:r w:rsidRPr="001C3F5F">
        <w:rPr>
          <w:noProof/>
        </w:rPr>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Default="0062762A" w:rsidP="00D77202">
      <w:pPr>
        <w:pStyle w:val="TableHead"/>
      </w:pPr>
      <w:r>
        <w:t>Table 2.3.0.3</w:t>
      </w:r>
    </w:p>
    <w:p w14:paraId="5C60A6C0" w14:textId="446A1A1A" w:rsidR="0062762A" w:rsidRDefault="0062762A" w:rsidP="00D77202">
      <w:pPr>
        <w:pStyle w:val="Tableandfigure"/>
      </w:pPr>
      <w:r>
        <w:t xml:space="preserve">Details of the </w:t>
      </w:r>
      <w:r w:rsidR="008163A1">
        <w:t>Emo</w:t>
      </w:r>
      <w:r w:rsidR="00A2243B">
        <w:t>P</w:t>
      </w:r>
      <w:r w:rsidR="008163A1">
        <w:t xml:space="preserve">y CNN </w:t>
      </w:r>
      <w:r>
        <w:t>model used</w:t>
      </w:r>
    </w:p>
    <w:p w14:paraId="7A89C42E" w14:textId="4A1CEFC4" w:rsidR="0062762A" w:rsidRDefault="0062762A" w:rsidP="00E615DB">
      <w:r w:rsidRPr="0062762A">
        <w:rPr>
          <w:noProof/>
        </w:rPr>
        <w:drawing>
          <wp:inline distT="0" distB="0" distL="0" distR="0" wp14:anchorId="72983CF0" wp14:editId="5566BBE5">
            <wp:extent cx="3797300" cy="24511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3797300" cy="2451100"/>
                    </a:xfrm>
                    <a:prstGeom prst="rect">
                      <a:avLst/>
                    </a:prstGeom>
                  </pic:spPr>
                </pic:pic>
              </a:graphicData>
            </a:graphic>
          </wp:inline>
        </w:drawing>
      </w:r>
    </w:p>
    <w:p w14:paraId="53271602" w14:textId="4A4F7584" w:rsidR="00193B2D" w:rsidRDefault="00193B2D" w:rsidP="00D77202">
      <w:pPr>
        <w:pStyle w:val="Tableandfigure"/>
      </w:pPr>
      <w:r>
        <w:t>Params means the</w:t>
      </w:r>
      <w:r w:rsidR="008163A1">
        <w:t xml:space="preserve"> number</w:t>
      </w:r>
      <w:r>
        <w:t xml:space="preserve"> parameters available for training. Conv2D means a convolutional layer. </w:t>
      </w:r>
      <w:r w:rsidR="00737C1C">
        <w:t xml:space="preserve">MaxPool is a transformation layer which connects convolutional or linear layers of different dimensions together. Flatten is a layer that transform </w:t>
      </w:r>
      <w:r w:rsidR="00737C1C">
        <w:lastRenderedPageBreak/>
        <w:t>between convolutional and linear layer. Dense means a linear layer. Shape means the input and output tensor dimension.</w:t>
      </w:r>
    </w:p>
    <w:p w14:paraId="1DCCFF04" w14:textId="77777777" w:rsidR="00193B2D" w:rsidRPr="00081C7B" w:rsidRDefault="00193B2D" w:rsidP="00E615DB"/>
    <w:p w14:paraId="31ECFB94" w14:textId="77777777" w:rsidR="00F05E19" w:rsidRDefault="00924383" w:rsidP="00E615DB">
      <w:pPr>
        <w:pStyle w:val="Heading3"/>
      </w:pPr>
      <w:r>
        <w:t>2.3.1 Object detection</w:t>
      </w:r>
    </w:p>
    <w:p w14:paraId="129899E1" w14:textId="5E82D31D" w:rsidR="001D368B" w:rsidRPr="00061B7A" w:rsidRDefault="00924383" w:rsidP="00E615DB">
      <w:pPr>
        <w:rPr>
          <w:i/>
          <w:color w:val="000000"/>
          <w:kern w:val="24"/>
          <w14:textOutline w14:w="0" w14:cap="flat" w14:cmpd="sng" w14:algn="ctr">
            <w14:noFill/>
            <w14:prstDash w14:val="solid"/>
            <w14:bevel/>
          </w14:textOutline>
        </w:rPr>
      </w:pPr>
      <w:r w:rsidRPr="001D368B">
        <w:t xml:space="preserve">Humans glance at an image and instantly know what objects are in the image (Redmon, et al., 2016). Object detection </w:t>
      </w:r>
      <w:r w:rsidR="002B7CFA" w:rsidRPr="001D368B">
        <w:t>(</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061B7A">
        <w:rPr>
          <w:iCs/>
          <w:color w:val="000000"/>
          <w:kern w:val="24"/>
          <w14:textOutline w14:w="0" w14:cap="flat" w14:cmpd="sng" w14:algn="ctr">
            <w14:noFill/>
            <w14:prstDash w14:val="solid"/>
            <w14:bevel/>
          </w14:textOutline>
        </w:rPr>
        <w:t>(</w:t>
      </w:r>
      <w:proofErr w:type="spellStart"/>
      <w:r w:rsidR="001D368B" w:rsidRPr="00061B7A">
        <w:rPr>
          <w:iCs/>
          <w:color w:val="000000"/>
          <w:kern w:val="24"/>
          <w14:textOutline w14:w="0" w14:cap="flat" w14:cmpd="sng" w14:algn="ctr">
            <w14:noFill/>
            <w14:prstDash w14:val="solid"/>
            <w14:bevel/>
          </w14:textOutline>
        </w:rPr>
        <w:t>Murase</w:t>
      </w:r>
      <w:proofErr w:type="spellEnd"/>
      <w:r w:rsidR="001D368B" w:rsidRPr="00061B7A">
        <w:rPr>
          <w:iCs/>
          <w:color w:val="000000"/>
          <w:kern w:val="24"/>
          <w14:textOutline w14:w="0" w14:cap="flat" w14:cmpd="sng" w14:algn="ctr">
            <w14:noFill/>
            <w14:prstDash w14:val="solid"/>
            <w14:bevel/>
          </w14:textOutline>
        </w:rPr>
        <w:t xml:space="preserve"> &amp; </w:t>
      </w:r>
      <w:proofErr w:type="spellStart"/>
      <w:r w:rsidR="001D368B" w:rsidRPr="00061B7A">
        <w:rPr>
          <w:iCs/>
          <w:color w:val="000000"/>
          <w:kern w:val="24"/>
          <w14:textOutline w14:w="0" w14:cap="flat" w14:cmpd="sng" w14:algn="ctr">
            <w14:noFill/>
            <w14:prstDash w14:val="solid"/>
            <w14:bevel/>
          </w14:textOutline>
        </w:rPr>
        <w:t>Nayar</w:t>
      </w:r>
      <w:proofErr w:type="spellEnd"/>
      <w:r w:rsidR="001D368B" w:rsidRPr="00061B7A">
        <w:rPr>
          <w:iCs/>
          <w:color w:val="000000"/>
          <w:kern w:val="24"/>
          <w14:textOutline w14:w="0" w14:cap="flat" w14:cmpd="sng" w14:algn="ctr">
            <w14:noFill/>
            <w14:prstDash w14:val="solid"/>
            <w14:bevel/>
          </w14:textOutline>
        </w:rPr>
        <w:t>, 1995, p. 21)</w:t>
      </w:r>
    </w:p>
    <w:p w14:paraId="6B7C36AD" w14:textId="30BC4710" w:rsidR="00F05E19" w:rsidRDefault="001D368B" w:rsidP="00E615DB">
      <w:r>
        <w:t xml:space="preserve"> </w:t>
      </w:r>
      <w:r w:rsidR="00924383">
        <w:t>. In order to understand a social profile picture, it would make sense to use an object detection in conjunction with classification algorithm</w:t>
      </w:r>
      <w:r w:rsidR="00186ED4">
        <w:t>s</w:t>
      </w:r>
      <w:r w:rsidR="00924383">
        <w:t xml:space="preserve"> such as </w:t>
      </w:r>
      <w:r w:rsidR="00186ED4">
        <w:t xml:space="preserve">the </w:t>
      </w:r>
      <w:r w:rsidR="00924383">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174A89DB" w14:textId="670C4F56" w:rsidR="00F05E19" w:rsidRDefault="00F05E19" w:rsidP="00E615DB">
      <w:pPr>
        <w:pStyle w:val="annotation"/>
      </w:pP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435394B3" w14:textId="5480242A" w:rsidR="00F05E19" w:rsidRDefault="00924383" w:rsidP="00E615DB">
      <w:r>
        <w:t xml:space="preserve">The most common approach </w:t>
      </w:r>
      <w:r>
        <w:rPr>
          <w:lang w:val="de-DE"/>
        </w:rPr>
        <w:t xml:space="preserve">(Lienhart, 2002) </w:t>
      </w:r>
      <w:r>
        <w:t xml:space="preserve">to tackling this object detection is to re-purpose existing trained </w:t>
      </w:r>
      <w:r w:rsidRPr="001D368B">
        <w:t>classifiers to assign labels to</w:t>
      </w:r>
      <w:r w:rsidR="00061B7A">
        <w:t xml:space="preserve"> </w:t>
      </w:r>
      <w:r w:rsidRPr="001D368B">
        <w:t>bounding boxes in a scene. For example, a standard sliding window approach (</w:t>
      </w:r>
      <w:proofErr w:type="spellStart"/>
      <w:r w:rsidR="00061B7A">
        <w:t>Laisheng</w:t>
      </w:r>
      <w:proofErr w:type="spellEnd"/>
      <w:r w:rsidR="00061B7A">
        <w:t>, 2014</w:t>
      </w:r>
      <w:r w:rsidRPr="001D368B">
        <w:t>) can be used where a classifier</w:t>
      </w:r>
      <w:r>
        <w:t xml:space="preserve"> determines the existence of an object and its associated label for all possible windows in the scene. Though 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Coding </w:t>
      </w:r>
      <w:r w:rsidR="00D756E8" w:rsidRPr="00D756E8">
        <w:t xml:space="preserve">(Deng et al., </w:t>
      </w:r>
      <w:r w:rsidR="00D756E8" w:rsidRPr="00D756E8">
        <w:lastRenderedPageBreak/>
        <w:t xml:space="preserve">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87C817F" w14:textId="77777777" w:rsidR="00F05E19" w:rsidRDefault="00924383" w:rsidP="00E615DB">
      <w:pPr>
        <w:pStyle w:val="annotation"/>
      </w:pPr>
      <w:r>
        <w:rPr>
          <w:rFonts w:eastAsia="Arial Unicode MS"/>
        </w:rPr>
        <w:t xml:space="preserve"> </w:t>
      </w:r>
    </w:p>
    <w:p w14:paraId="5B80E99C" w14:textId="77777777" w:rsidR="00F05E19" w:rsidRDefault="00F05E19" w:rsidP="00E615DB">
      <w:pPr>
        <w:pStyle w:val="annotation"/>
      </w:pP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135D64FC"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r w:rsidR="002D7DCB">
        <w:t>Redmon</w:t>
      </w:r>
      <w:r w:rsidR="002D7DCB">
        <w:t xml:space="preserve"> </w:t>
      </w:r>
      <w:r w:rsidR="00924383">
        <w:t>et al., 201</w:t>
      </w:r>
      <w:r w:rsidR="002D7DCB">
        <w:t>6</w:t>
      </w:r>
      <w:r w:rsidR="00924383">
        <w:t>)</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6E5C5AAF" w14:textId="77777777" w:rsidR="009B4248" w:rsidRDefault="009B4248" w:rsidP="00E615DB"/>
    <w:p w14:paraId="3E2A86F4" w14:textId="30427BC0" w:rsidR="00F05E19" w:rsidRDefault="00193B2D" w:rsidP="00E615DB">
      <w:pPr>
        <w:pStyle w:val="Heading4"/>
      </w:pPr>
      <w:r>
        <w:t xml:space="preserve">2.3.1.3 </w:t>
      </w:r>
      <w:r w:rsidR="00E5197C">
        <w:t xml:space="preserve">The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Vehicles, Household Objects, Animals, and Others. The first three 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6821DD70" w:rsidR="00A60D5B" w:rsidRPr="00A60D5B" w:rsidRDefault="00A60D5B" w:rsidP="00A60D5B">
      <w:r>
        <w:lastRenderedPageBreak/>
        <w:t>The ImageNet dataset</w:t>
      </w:r>
      <w:r w:rsidR="002875F8">
        <w:t xml:space="preserve"> (image-net, 2012)</w:t>
      </w:r>
      <w:r>
        <w:t xml:space="preserve"> </w:t>
      </w:r>
      <w:r w:rsidR="00E5197C">
        <w:t>wa</w:t>
      </w:r>
      <w:r>
        <w:t xml:space="preserve">s published </w:t>
      </w:r>
      <w:r w:rsidR="002875F8">
        <w:t>in order to be used in the ILSVRC competition in 2012 (</w:t>
      </w:r>
      <w:proofErr w:type="spellStart"/>
      <w:r w:rsidR="002875F8">
        <w:t>Russakovsky</w:t>
      </w:r>
      <w:proofErr w:type="spellEnd"/>
      <w:r w:rsidR="002875F8">
        <w:t xml:space="preserve"> et al., 2015). </w:t>
      </w:r>
      <w:r w:rsidRPr="00A60D5B">
        <w:t xml:space="preserve">The goal of </w:t>
      </w:r>
      <w:r w:rsidR="002875F8">
        <w:t>the</w:t>
      </w:r>
      <w:r w:rsidRPr="00A60D5B">
        <w:t xml:space="preserve"> competition </w:t>
      </w:r>
      <w:r w:rsidR="00E5197C">
        <w:t>wa</w:t>
      </w:r>
      <w:r w:rsidRPr="00A60D5B">
        <w:t>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122D2BC7" w14:textId="34178E75" w:rsidR="00A60D5B" w:rsidRDefault="00A60D5B" w:rsidP="00A60D5B">
      <w:r w:rsidRPr="0054444D">
        <w:t>It has been shown that there is a great benefit to use a pre-trained classification model which has performed well on a large dataset such as this for transfer learning. (</w:t>
      </w:r>
      <w:proofErr w:type="spellStart"/>
      <w:r w:rsidR="000D72C3">
        <w:t>Yosinski</w:t>
      </w:r>
      <w:proofErr w:type="spellEnd"/>
      <w:r w:rsidR="000D72C3">
        <w:t xml:space="preserve"> et al.</w:t>
      </w:r>
      <w:r w:rsidRPr="0054444D">
        <w:t>, 2012) Transfer learning is a technique of 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proofErr w:type="gramStart"/>
      <w:r w:rsidR="002B7CFA" w:rsidRPr="0054444D">
        <w:t>dogs</w:t>
      </w:r>
      <w:proofErr w:type="gramEnd"/>
      <w:r w:rsidRPr="0054444D">
        <w:t xml:space="preserve"> dataset, means it already has a good understanding of the images and how its features are related.</w:t>
      </w:r>
    </w:p>
    <w:p w14:paraId="3FF56B9C" w14:textId="77777777" w:rsidR="00A60D5B" w:rsidRDefault="00A60D5B" w:rsidP="00A60D5B"/>
    <w:p w14:paraId="3F9CB1D3" w14:textId="77777777" w:rsidR="00A60D5B" w:rsidRPr="00A60D5B" w:rsidRDefault="00A60D5B" w:rsidP="00D40A65"/>
    <w:p w14:paraId="1150FF91" w14:textId="77777777" w:rsidR="00F05E19" w:rsidRDefault="00924383" w:rsidP="00E615DB">
      <w:pPr>
        <w:pStyle w:val="Heading3"/>
      </w:pPr>
      <w:r>
        <w:t>2.3.2 Features Classification </w:t>
      </w:r>
    </w:p>
    <w:p w14:paraId="6B692754" w14:textId="77777777" w:rsidR="00F05E19" w:rsidRDefault="00924383" w:rsidP="00E615DB">
      <w:pPr>
        <w:pStyle w:val="Heading4"/>
      </w:pPr>
      <w:r>
        <w:t>2.3.2.1 Face features classification</w:t>
      </w:r>
    </w:p>
    <w:p w14:paraId="3C16B08F" w14:textId="50956FB9" w:rsidR="00F05E19" w:rsidRDefault="00924383" w:rsidP="00E615DB">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w:t>
      </w:r>
      <w:r w:rsidR="00B4459F">
        <w:t>et al.</w:t>
      </w:r>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w:t>
      </w:r>
      <w:r w:rsidR="00780C22">
        <w:lastRenderedPageBreak/>
        <w:t xml:space="preserve">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result. In </w:t>
      </w:r>
      <w:proofErr w:type="spellStart"/>
      <w:r>
        <w:t>Simonyan</w:t>
      </w:r>
      <w:proofErr w:type="spellEnd"/>
      <w:r>
        <w:t xml:space="preserve">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rsidP="00D77202">
      <w:pPr>
        <w:pStyle w:val="TableHead"/>
      </w:pPr>
      <w:r w:rsidRPr="000E3B2A">
        <w:t xml:space="preserve">Figure 2.3.2.1 </w:t>
      </w:r>
    </w:p>
    <w:p w14:paraId="61884182" w14:textId="5AE80AAD" w:rsidR="00F05E19" w:rsidRDefault="002F6A79" w:rsidP="00D77202">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285FFDBC" w:rsidR="00F05E19" w:rsidRDefault="00384873" w:rsidP="00E615DB">
      <w:pPr>
        <w:pStyle w:val="annotation"/>
      </w:pPr>
      <w:r>
        <w:t xml:space="preserve">In this formula, </w:t>
      </w:r>
      <w:proofErr w:type="spellStart"/>
      <w:r w:rsidR="0063739B">
        <w:t>z</w:t>
      </w:r>
      <w:r w:rsidR="0063739B">
        <w:rPr>
          <w:vertAlign w:val="subscript"/>
        </w:rPr>
        <w:t>l</w:t>
      </w:r>
      <w:proofErr w:type="spellEnd"/>
      <w:r w:rsidR="0063739B">
        <w:rPr>
          <w:vertAlign w:val="subscript"/>
        </w:rPr>
        <w:t>,</w:t>
      </w:r>
      <w:r>
        <w:t xml:space="preserve"> </w:t>
      </w:r>
      <w:r w:rsidR="0063739B">
        <w:t>l=</w:t>
      </w:r>
      <w:proofErr w:type="gramStart"/>
      <w:r w:rsidR="0063739B">
        <w:t>1..</w:t>
      </w:r>
      <w:proofErr w:type="gramEnd"/>
      <w:r w:rsidR="0063739B">
        <w:t>k are</w:t>
      </w:r>
      <w:r>
        <w:t xml:space="preserve"> </w:t>
      </w:r>
      <w:r w:rsidR="00821AD2">
        <w:t xml:space="preserve">the input vector, k is the number of classes, </w:t>
      </w:r>
      <w:r w:rsidR="0063739B">
        <w:t>(z)</w:t>
      </w:r>
      <w:proofErr w:type="spellStart"/>
      <w:r w:rsidR="0063739B">
        <w:t>i</w:t>
      </w:r>
      <w:proofErr w:type="spellEnd"/>
      <w:r w:rsidR="0063739B">
        <w:t xml:space="preserve"> </w:t>
      </w:r>
      <w:r w:rsidR="00821AD2">
        <w:t>is the output vector</w:t>
      </w:r>
      <w:r w:rsidR="0063739B">
        <w:t xml:space="preserve">. </w:t>
      </w:r>
    </w:p>
    <w:p w14:paraId="111F4B69" w14:textId="789CB36A" w:rsidR="00F50689" w:rsidRDefault="00F50689" w:rsidP="00E615DB">
      <w:pPr>
        <w:pStyle w:val="annotation"/>
      </w:pPr>
    </w:p>
    <w:p w14:paraId="2E9BEA29" w14:textId="3CA9C81E" w:rsidR="00F50689" w:rsidRPr="003C11EA" w:rsidRDefault="00F50689" w:rsidP="00E615DB">
      <w:pPr>
        <w:pStyle w:val="annotation"/>
      </w:pPr>
      <w:r>
        <w:lastRenderedPageBreak/>
        <w:t xml:space="preserve">A good introductory explanation is given in </w:t>
      </w:r>
      <w:r w:rsidR="00B4459F">
        <w:t>"</w:t>
      </w:r>
      <w:r w:rsidR="00B4459F" w:rsidRPr="00B4459F">
        <w:rPr>
          <w:i w:val="0"/>
          <w:color w:val="auto"/>
          <w:kern w:val="0"/>
          <w:sz w:val="24"/>
          <w14:textOutline w14:w="0" w14:cap="rnd" w14:cmpd="sng" w14:algn="ctr">
            <w14:noFill/>
            <w14:prstDash w14:val="solid"/>
            <w14:bevel/>
          </w14:textOutline>
        </w:rPr>
        <w:t xml:space="preserve"> </w:t>
      </w:r>
      <w:r w:rsidR="00B4459F" w:rsidRPr="00B4459F">
        <w:t>Softmax Regression, The Softmax Function, Simplified</w:t>
      </w:r>
      <w:r w:rsidR="00B4459F" w:rsidRPr="00B4459F">
        <w:t xml:space="preserve"> </w:t>
      </w:r>
      <w:r w:rsidR="00B4459F">
        <w:t xml:space="preserve">" </w:t>
      </w:r>
      <w:proofErr w:type="spellStart"/>
      <w:r w:rsidR="002B7CFA">
        <w:t>TowardsDataScience</w:t>
      </w:r>
      <w:proofErr w:type="spellEnd"/>
      <w:r w:rsidR="002B7CFA">
        <w:t xml:space="preserve"> (</w:t>
      </w:r>
      <w:r w:rsidR="00821AD2">
        <w:rPr>
          <w:i w:val="0"/>
          <w:iCs/>
        </w:rPr>
        <w:t>Mahmood 2018). T</w:t>
      </w:r>
      <w:r w:rsidR="003C11EA">
        <w:t xml:space="preserve">he output </w:t>
      </w:r>
      <w:proofErr w:type="spellStart"/>
      <w:r w:rsidR="003C11EA">
        <w:t>softmax</w:t>
      </w:r>
      <w:proofErr w:type="spellEnd"/>
      <w:r w:rsidR="003C11EA">
        <w:t>(z)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 xml:space="preserve">The method outlined by </w:t>
      </w:r>
      <w:proofErr w:type="spellStart"/>
      <w:r>
        <w:t>Graetz</w:t>
      </w:r>
      <w:proofErr w:type="spellEnd"/>
      <w:r>
        <w:t xml:space="preserve">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678E3543" w14:textId="559E4C5E" w:rsidR="00293C66" w:rsidRDefault="00293C66" w:rsidP="00E615DB"/>
    <w:p w14:paraId="34E483BF" w14:textId="24B6D24B" w:rsidR="00293C66" w:rsidRDefault="00293C66" w:rsidP="00E615DB"/>
    <w:p w14:paraId="1921BF8C" w14:textId="3EBE293D" w:rsidR="00293C66" w:rsidRDefault="00293C66" w:rsidP="00E615DB"/>
    <w:p w14:paraId="2040D8A9" w14:textId="72C49A84" w:rsidR="00293C66" w:rsidRDefault="00293C66" w:rsidP="00E615DB"/>
    <w:p w14:paraId="0710267C" w14:textId="77777777" w:rsidR="00293C66" w:rsidRDefault="00293C66" w:rsidP="00D77202">
      <w:pPr>
        <w:pStyle w:val="TableHead"/>
      </w:pPr>
      <w:r>
        <w:t xml:space="preserve">Figure 2.3.2.2 </w:t>
      </w:r>
    </w:p>
    <w:p w14:paraId="7B68B2F6" w14:textId="11A111CE" w:rsidR="00293C66" w:rsidRDefault="00293C66" w:rsidP="00D77202">
      <w:pPr>
        <w:pStyle w:val="Tableandfigure"/>
      </w:pPr>
      <w:r>
        <w:t>Plot of an eye neural network node</w:t>
      </w:r>
      <w:r>
        <w:rPr>
          <w:rFonts w:ascii="Cambria" w:hAnsi="Cambria" w:cs="Cambria"/>
        </w:rPr>
        <w:t> </w:t>
      </w:r>
      <w:r>
        <w:t xml:space="preserve"> (Graetz, 2019)</w:t>
      </w:r>
    </w:p>
    <w:p w14:paraId="312DAF4E" w14:textId="77777777" w:rsidR="00F05E19" w:rsidRDefault="00924383" w:rsidP="00232524">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1F89C39C" w:rsidR="00F05E19" w:rsidRDefault="00293C66" w:rsidP="00D77202">
      <w:pPr>
        <w:pStyle w:val="Tableandfigure"/>
      </w:pPr>
      <w:r>
        <w:t xml:space="preserve">This is an example of what </w:t>
      </w:r>
      <w:r w:rsidR="008461F2">
        <w:t xml:space="preserve">a </w:t>
      </w:r>
      <w:r>
        <w:t>neural network perceives when passed an image of an eye</w:t>
      </w:r>
    </w:p>
    <w:p w14:paraId="7BF62245" w14:textId="77777777" w:rsidR="00F05E19" w:rsidRDefault="00F05E19" w:rsidP="00E615DB">
      <w:pPr>
        <w:pStyle w:val="annotation"/>
      </w:pPr>
    </w:p>
    <w:p w14:paraId="2C8DBB16" w14:textId="77777777" w:rsidR="00BF3F48" w:rsidRPr="00BF3F48" w:rsidRDefault="00924383" w:rsidP="00E615DB">
      <w:pPr>
        <w:pStyle w:val="Heading3"/>
      </w:pPr>
      <w:r w:rsidRPr="009C4E58">
        <w:t xml:space="preserve">2.3.3 Combining Object detection and Classification Methods </w:t>
      </w:r>
    </w:p>
    <w:p w14:paraId="544F04F2" w14:textId="05C5F64D" w:rsidR="00F05E19" w:rsidRDefault="00924383" w:rsidP="00E615DB">
      <w:r>
        <w:t xml:space="preserve">Extraction of </w:t>
      </w:r>
      <w:r w:rsidR="008461F2">
        <w:t>the</w:t>
      </w:r>
      <w:r>
        <w:t xml:space="preserve"> deeper information in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w:t>
      </w:r>
      <w:r>
        <w:lastRenderedPageBreak/>
        <w:t>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10" w:name="OLE_LINK11"/>
      <w:r>
        <w:t xml:space="preserve"> </w:t>
      </w:r>
      <w:bookmarkEnd w:id="10"/>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rsidP="00D77202">
      <w:pPr>
        <w:pStyle w:val="TableHead"/>
      </w:pPr>
      <w:r>
        <w:t xml:space="preserve">Figure 2.3.3.1 </w:t>
      </w:r>
    </w:p>
    <w:p w14:paraId="0DF03E63" w14:textId="7D609C59" w:rsidR="00293C66" w:rsidRDefault="00293C66" w:rsidP="00D77202">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232524">
      <w:pPr>
        <w:pStyle w:val="NormalWeb"/>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943600" cy="3020061"/>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D5E63EA" w:rsidR="00F05E19" w:rsidRDefault="00924383" w:rsidP="00E615DB">
      <w:pPr>
        <w:pStyle w:val="Heading4"/>
      </w:pPr>
      <w:r>
        <w:t xml:space="preserve">2.3.3.1 </w:t>
      </w:r>
      <w:r w:rsidR="008461F2">
        <w:t xml:space="preserve">The </w:t>
      </w:r>
      <w:r>
        <w:t>FER</w:t>
      </w:r>
      <w:r w:rsidR="00E544BF">
        <w:t>+</w:t>
      </w:r>
      <w:r>
        <w:t xml:space="preserve"> Dataset</w:t>
      </w:r>
    </w:p>
    <w:p w14:paraId="134A379B" w14:textId="1D51D5F0" w:rsidR="00C5763F" w:rsidRDefault="00924383" w:rsidP="00E615DB">
      <w:r>
        <w:t>The FER+ annotations provide a set of new labels for the standard Emotion FER dataset.</w:t>
      </w:r>
      <w:r w:rsidR="00B6768F">
        <w:t xml:space="preserve"> </w:t>
      </w:r>
      <w:r w:rsidR="00283DF4">
        <w:t>(Kaggle</w:t>
      </w:r>
      <w:r w:rsidR="008461F2">
        <w:t>,</w:t>
      </w:r>
      <w:r w:rsidR="00283DF4">
        <w:t xml:space="preserv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w:t>
      </w:r>
      <w:r w:rsidR="008461F2">
        <w:t>s</w:t>
      </w:r>
      <w:r>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w:t>
      </w:r>
      <w:r>
        <w:lastRenderedPageBreak/>
        <w:t xml:space="preserve">single-label output </w:t>
      </w:r>
      <w:r w:rsidR="00750F2F" w:rsidRPr="00750F2F">
        <w:t>(</w:t>
      </w:r>
      <w:proofErr w:type="spellStart"/>
      <w:r w:rsidR="00750F2F" w:rsidRPr="00750F2F">
        <w:t>Barsoum</w:t>
      </w:r>
      <w:proofErr w:type="spellEnd"/>
      <w:r w:rsidR="00750F2F" w:rsidRPr="00750F2F">
        <w:t xml:space="preserve"> et al., 2016)</w:t>
      </w:r>
      <w:r w:rsidR="00B6768F">
        <w:t xml:space="preserve">. The output of the dataset is one of the </w:t>
      </w:r>
      <w:r w:rsidR="00B4459F">
        <w:t>7</w:t>
      </w:r>
      <w:r w:rsidR="00B6768F">
        <w:t xml:space="preserve"> emotions in table </w:t>
      </w:r>
      <w:r w:rsidR="00B6768F" w:rsidRPr="00B6768F">
        <w:t>3.1.2.1</w:t>
      </w:r>
      <w:r w:rsidR="00B6768F">
        <w:t xml:space="preserve"> which is labelled by human.</w:t>
      </w:r>
    </w:p>
    <w:p w14:paraId="47122400" w14:textId="77777777" w:rsidR="00C5763F" w:rsidRDefault="00C5763F" w:rsidP="00E615DB"/>
    <w:p w14:paraId="55279834" w14:textId="4A21DF97" w:rsidR="00131F38" w:rsidRPr="00131F38" w:rsidRDefault="000C2959" w:rsidP="00E615DB">
      <w:pPr>
        <w:pStyle w:val="Heading2"/>
      </w:pPr>
      <w:r>
        <w:t xml:space="preserve">2.4 </w:t>
      </w:r>
      <w:r w:rsidR="003575DC">
        <w:t xml:space="preserve">Binary </w:t>
      </w:r>
      <w:r>
        <w:t xml:space="preserve">Classification </w:t>
      </w:r>
      <w:r w:rsidR="003575DC">
        <w:t>M</w:t>
      </w:r>
      <w:r>
        <w:t>ethods</w:t>
      </w:r>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755F7D4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w:t>
      </w:r>
      <w:r w:rsidR="00B4459F">
        <w:rPr>
          <w:rFonts w:eastAsiaTheme="minorEastAsia"/>
        </w:rPr>
        <w:t>7</w:t>
      </w:r>
      <w:r w:rsidR="003575DC">
        <w:rPr>
          <w:rFonts w:eastAsiaTheme="minorEastAsia"/>
        </w:rPr>
        <w:t xml:space="preserve">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037386BB" w:rsidR="003575DC" w:rsidRDefault="003575DC" w:rsidP="00E615DB">
      <w:r>
        <w:t xml:space="preserve">The output of the binary classifier is the </w:t>
      </w:r>
      <w:r w:rsidR="005A122E">
        <w:t xml:space="preserve">predicted probability of the person working for </w:t>
      </w:r>
      <w:r w:rsidR="008461F2">
        <w:t>A</w:t>
      </w:r>
      <w:r w:rsidR="005A122E">
        <w:t xml:space="preserve">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76A0607B"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w:t>
      </w:r>
      <w:r w:rsidR="008461F2">
        <w:t>, and</w:t>
      </w:r>
      <w:r>
        <w:t xml:space="preserve"> vice versa.</w:t>
      </w:r>
    </w:p>
    <w:p w14:paraId="36BDEBF2" w14:textId="1E5ED819" w:rsidR="00B6782F" w:rsidRDefault="00B6782F" w:rsidP="00934F10">
      <w:pPr>
        <w:pStyle w:val="Heading4"/>
      </w:pPr>
      <w:r>
        <w:t>2.4.0.4 Measuring the performance of the classifier</w:t>
      </w:r>
    </w:p>
    <w:p w14:paraId="37CB2A5C" w14:textId="2004D028" w:rsidR="00934F10" w:rsidRDefault="008461F2" w:rsidP="00934F10">
      <w:pPr>
        <w:rPr>
          <w:rFonts w:eastAsiaTheme="minorEastAsia"/>
        </w:rPr>
      </w:pPr>
      <w:r>
        <w:rPr>
          <w:rFonts w:eastAsiaTheme="minorEastAsia"/>
        </w:rPr>
        <w:t>A “</w:t>
      </w:r>
      <w:r w:rsidR="00B6782F">
        <w:rPr>
          <w:rFonts w:eastAsiaTheme="minorEastAsia"/>
        </w:rPr>
        <w:t xml:space="preserve">Confusion </w:t>
      </w:r>
      <w:r>
        <w:rPr>
          <w:rFonts w:eastAsiaTheme="minorEastAsia"/>
        </w:rPr>
        <w:t>M</w:t>
      </w:r>
      <w:r w:rsidR="00B6782F">
        <w:rPr>
          <w:rFonts w:eastAsiaTheme="minorEastAsia"/>
        </w:rPr>
        <w:t>atrix</w:t>
      </w:r>
      <w:r>
        <w:rPr>
          <w:rFonts w:eastAsiaTheme="minorEastAsia"/>
        </w:rPr>
        <w:t>”</w:t>
      </w:r>
      <w:r w:rsidR="00441CCD">
        <w:rPr>
          <w:rFonts w:eastAsiaTheme="minorEastAsia"/>
        </w:rPr>
        <w:t xml:space="preserve"> (table 2.4.0.4.1)</w:t>
      </w:r>
      <w:r w:rsidR="00B6782F">
        <w:rPr>
          <w:rFonts w:eastAsiaTheme="minorEastAsia"/>
        </w:rPr>
        <w:t xml:space="preserve"> can be used to evaluate the performance</w:t>
      </w:r>
      <w:r w:rsidR="00934F10">
        <w:rPr>
          <w:rFonts w:eastAsiaTheme="minorEastAsia"/>
        </w:rPr>
        <w:t xml:space="preserve"> and bias</w:t>
      </w:r>
      <w:r w:rsidR="00B6782F">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w:t>
      </w:r>
      <w:r>
        <w:rPr>
          <w:rFonts w:eastAsiaTheme="minorEastAsia"/>
        </w:rPr>
        <w:t xml:space="preserve">The “ground truth” </w:t>
      </w:r>
      <w:r w:rsidR="00B4459F">
        <w:rPr>
          <w:rFonts w:eastAsiaTheme="minorEastAsia"/>
        </w:rPr>
        <w:t>is the result observed</w:t>
      </w:r>
      <w:r w:rsidR="00281AB3">
        <w:rPr>
          <w:rFonts w:eastAsiaTheme="minorEastAsia"/>
        </w:rPr>
        <w:t xml:space="preserve">. </w:t>
      </w:r>
      <w:r w:rsidR="00441CCD">
        <w:rPr>
          <w:rFonts w:eastAsiaTheme="minorEastAsia"/>
        </w:rPr>
        <w:t xml:space="preserve">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tab/>
        <w:t>Describes how</w:t>
      </w:r>
    </w:p>
    <w:p w14:paraId="687770C3" w14:textId="77777777" w:rsidR="00441CCD" w:rsidRDefault="00441CCD" w:rsidP="00E615DB">
      <w:pPr>
        <w:rPr>
          <w:rFonts w:eastAsiaTheme="minorEastAsia"/>
        </w:rPr>
      </w:pPr>
    </w:p>
    <w:p w14:paraId="10BB3F5E" w14:textId="7A7ABE14" w:rsidR="00441CCD" w:rsidRDefault="00441CCD" w:rsidP="00E615DB">
      <w:pPr>
        <w:rPr>
          <w:rFonts w:eastAsiaTheme="minorEastAsia"/>
        </w:rPr>
      </w:pPr>
    </w:p>
    <w:p w14:paraId="51DB09AA" w14:textId="77777777" w:rsidR="00441CCD" w:rsidRDefault="00441CCD" w:rsidP="00E615DB">
      <w:pPr>
        <w:rPr>
          <w:rFonts w:eastAsiaTheme="minorEastAsia"/>
        </w:rPr>
      </w:pPr>
    </w:p>
    <w:p w14:paraId="0F698845" w14:textId="4BB85F57" w:rsidR="00B6782F" w:rsidRDefault="00B6782F" w:rsidP="00934F10">
      <w:pPr>
        <w:pStyle w:val="TableHead"/>
      </w:pPr>
      <w:r>
        <w:t>Table 2.4.0.4.1</w:t>
      </w:r>
    </w:p>
    <w:p w14:paraId="7B2E6970" w14:textId="0C459441" w:rsidR="00B6782F" w:rsidRDefault="00B6782F" w:rsidP="00934F10">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E615DB">
      <w:pPr>
        <w:rPr>
          <w:rFonts w:eastAsiaTheme="minorEastAsia"/>
        </w:rPr>
      </w:pPr>
      <w:r w:rsidRPr="00B6782F">
        <w:rPr>
          <w:rFonts w:eastAsiaTheme="minorEastAsia"/>
          <w:noProof/>
        </w:rPr>
        <w:drawing>
          <wp:inline distT="0" distB="0" distL="0" distR="0" wp14:anchorId="7B1B1EB5" wp14:editId="4DB8D1F5">
            <wp:extent cx="4966282" cy="2961068"/>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4997976" cy="2979965"/>
                    </a:xfrm>
                    <a:prstGeom prst="rect">
                      <a:avLst/>
                    </a:prstGeom>
                  </pic:spPr>
                </pic:pic>
              </a:graphicData>
            </a:graphic>
          </wp:inline>
        </w:drawing>
      </w:r>
    </w:p>
    <w:p w14:paraId="3F60F3C7" w14:textId="272249D1" w:rsidR="00441CCD" w:rsidRPr="00934F10" w:rsidRDefault="00441CCD" w:rsidP="00934F10">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2EAC39B4" w14:textId="77777777" w:rsidR="00441CCD" w:rsidRDefault="00441CCD" w:rsidP="00E615DB">
      <w:pPr>
        <w:rPr>
          <w:rFonts w:eastAsiaTheme="minorEastAsia"/>
        </w:rPr>
      </w:pPr>
    </w:p>
    <w:p w14:paraId="3F761373" w14:textId="77777777" w:rsidR="00B6782F" w:rsidRPr="000E3B2A" w:rsidRDefault="00B6782F" w:rsidP="00E615DB">
      <w:pPr>
        <w:rPr>
          <w:rFonts w:eastAsiaTheme="minorEastAsia"/>
        </w:rPr>
      </w:pPr>
    </w:p>
    <w:p w14:paraId="5A28202A" w14:textId="77777777" w:rsidR="000C2959" w:rsidRDefault="000C2959" w:rsidP="00E615DB">
      <w:pPr>
        <w:pStyle w:val="Heading3"/>
      </w:pPr>
      <w:r>
        <w:t>2.4.1 Random Forest</w:t>
      </w:r>
    </w:p>
    <w:p w14:paraId="09FAB799" w14:textId="77777777" w:rsidR="00C5763F" w:rsidRDefault="00C5763F" w:rsidP="00E615DB"/>
    <w:p w14:paraId="12E8F325" w14:textId="17C9F381" w:rsidR="000C2959" w:rsidRDefault="00AA7036" w:rsidP="00594E62">
      <w:pPr>
        <w:rPr>
          <w:rFonts w:eastAsia="Arial Unicode MS"/>
        </w:rPr>
      </w:pPr>
      <w:r w:rsidRPr="000D0EC5">
        <w:t xml:space="preserve">The </w:t>
      </w:r>
      <w:r w:rsidR="000C70F1" w:rsidRPr="000E3B2A">
        <w:t>Random Forest</w:t>
      </w:r>
      <w:r w:rsidR="000C2959" w:rsidRPr="000E3B2A">
        <w:t> classifier is a meta-estimator that fits a number of decision trees on various sub-samples of datasets and uses average</w:t>
      </w:r>
      <w:r w:rsidR="002E2A73">
        <w:t>s</w:t>
      </w:r>
      <w:r w:rsidR="000C2959" w:rsidRPr="000E3B2A">
        <w:t xml:space="preserve"> to improve the predictive accuracy of the model and controls over-fitting. </w:t>
      </w:r>
      <w:r w:rsidR="00C5763F" w:rsidRPr="000E3B2A">
        <w:t xml:space="preserve">A meta-estimator is </w:t>
      </w:r>
      <w:r w:rsidR="00C5763F">
        <w:t>a</w:t>
      </w:r>
      <w:r w:rsidR="00C5763F" w:rsidRPr="000E3B2A">
        <w:t>n </w:t>
      </w:r>
      <w:hyperlink r:id="rId17"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w:t>
      </w:r>
      <w:r w:rsidR="00B4459F">
        <w:t>Pal, 2005</w:t>
      </w:r>
      <w:r w:rsidR="000C2959" w:rsidRPr="000E3B2A">
        <w:t>)</w:t>
      </w:r>
      <w:r w:rsidR="000C70F1" w:rsidRPr="000E3B2A">
        <w:t>.</w:t>
      </w:r>
      <w:r w:rsidR="00C5763F">
        <w:t xml:space="preserve"> </w:t>
      </w:r>
    </w:p>
    <w:p w14:paraId="0DC48027" w14:textId="6CBE9A20" w:rsidR="000C2959" w:rsidRDefault="000C2959" w:rsidP="00E615DB">
      <w:pPr>
        <w:pStyle w:val="Heading3"/>
      </w:pPr>
      <w:r>
        <w:t xml:space="preserve">2.4.2 Support Vector </w:t>
      </w:r>
      <w:r w:rsidR="00837D60">
        <w:t>M</w:t>
      </w:r>
      <w:r w:rsidR="00837D60">
        <w:t>achines</w:t>
      </w:r>
    </w:p>
    <w:p w14:paraId="122757CF" w14:textId="02F81A9B"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w:t>
      </w:r>
      <w:r w:rsidR="002E2A73">
        <w:t xml:space="preserve">a (mathematical) </w:t>
      </w:r>
      <w:r w:rsidRPr="00DB3B0D">
        <w:t>space separated into categories by a clear gap that is as wide as possible. New examples are then mapped into that same space and predicted to belong to a category based on which side of the gap they fall.</w:t>
      </w:r>
      <w:r>
        <w:t xml:space="preserve"> (</w:t>
      </w:r>
      <w:r w:rsidR="00837D60">
        <w:t>Meyer et al., 2015</w:t>
      </w:r>
      <w:r w:rsidRPr="00DB3B0D">
        <w:t>)</w:t>
      </w:r>
      <w:r>
        <w:t>.</w:t>
      </w:r>
    </w:p>
    <w:p w14:paraId="0A605195" w14:textId="18944BCA" w:rsidR="000C2959" w:rsidRPr="0004287D" w:rsidRDefault="000C2959" w:rsidP="0004287D">
      <w:pPr>
        <w:pStyle w:val="Heading3"/>
      </w:pPr>
      <w:r w:rsidRPr="0004287D">
        <w:t>2.4.3 Deep neural network</w:t>
      </w:r>
      <w:r w:rsidR="0004287D" w:rsidRPr="00F80E93">
        <w:t xml:space="preserve"> with 1 output</w:t>
      </w:r>
    </w:p>
    <w:p w14:paraId="2C266924" w14:textId="6CC3143D"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w:t>
      </w:r>
      <w:r w:rsidR="002E2A73">
        <w:rPr>
          <w:bdr w:val="nil"/>
        </w:rPr>
        <w:t>u</w:t>
      </w:r>
      <w:r w:rsidR="000B75F1" w:rsidRPr="0004287D">
        <w:rPr>
          <w:bdr w:val="nil"/>
        </w:rPr>
        <w:t xml:space="preserve">se multiple </w:t>
      </w:r>
      <w:r w:rsidR="002B7CFA" w:rsidRPr="0004287D">
        <w:rPr>
          <w:bdr w:val="nil"/>
        </w:rPr>
        <w:t>layers</w:t>
      </w:r>
      <w:r w:rsidR="00017DDC" w:rsidRPr="0004287D">
        <w:rPr>
          <w:bdr w:val="nil"/>
        </w:rPr>
        <w:t xml:space="preserve"> of </w:t>
      </w:r>
      <w:r w:rsidR="002E2A73">
        <w:rPr>
          <w:bdr w:val="nil"/>
        </w:rPr>
        <w:t xml:space="preserve">a </w:t>
      </w:r>
      <w:r w:rsidR="00017DDC" w:rsidRPr="0004287D">
        <w:rPr>
          <w:bdr w:val="nil"/>
        </w:rPr>
        <w:t>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622AF41E" w:rsidR="00D259D2" w:rsidRDefault="002E2A73" w:rsidP="00E615DB">
      <w:pPr>
        <w:rPr>
          <w:rFonts w:eastAsia="Arial Unicode MS"/>
        </w:rPr>
      </w:pPr>
      <w:r>
        <w:rPr>
          <w:bdr w:val="nil"/>
        </w:rPr>
        <w:t xml:space="preserve">The </w:t>
      </w:r>
      <w:r w:rsidR="00D259D2">
        <w:rPr>
          <w:bdr w:val="nil"/>
        </w:rPr>
        <w:t>Keras-Tensorflow neural network</w:t>
      </w:r>
      <w:r>
        <w:rPr>
          <w:bdr w:val="nil"/>
        </w:rPr>
        <w:t>, a library of low-level and high-level API routines</w:t>
      </w:r>
      <w:r w:rsidR="00D259D2">
        <w:rPr>
          <w:bdr w:val="nil"/>
        </w:rPr>
        <w:t xml:space="preserve"> (Syed,</w:t>
      </w:r>
      <w:r>
        <w:rPr>
          <w:bdr w:val="nil"/>
        </w:rPr>
        <w:t xml:space="preserve"> </w:t>
      </w:r>
      <w:r w:rsidR="00D259D2">
        <w:rPr>
          <w:bdr w:val="nil"/>
        </w:rPr>
        <w:t>2020, p.1) was used in this research.</w:t>
      </w:r>
    </w:p>
    <w:p w14:paraId="589C63C4" w14:textId="77777777" w:rsidR="00BF3F48" w:rsidRDefault="00BF3F48" w:rsidP="00E615DB"/>
    <w:p w14:paraId="02AC404E" w14:textId="77777777" w:rsidR="000C2959" w:rsidRDefault="000C2959" w:rsidP="00E615DB">
      <w:pPr>
        <w:pStyle w:val="Heading3"/>
      </w:pPr>
      <w:r>
        <w:t>2.4.4 Logistic regression</w:t>
      </w:r>
    </w:p>
    <w:p w14:paraId="252BAB9B" w14:textId="1F628924" w:rsidR="000C2959" w:rsidRPr="000C2959" w:rsidRDefault="000C2959" w:rsidP="00E615DB">
      <w:r w:rsidRPr="000C2959">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w:t>
      </w:r>
      <w:r w:rsidR="00796C9E">
        <w:lastRenderedPageBreak/>
        <w:t xml:space="preserve">(the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r>
        <w:t>2.4.5 Naïve Bayes</w:t>
      </w:r>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r>
        <w:t xml:space="preserve">2.4.5 K-Nearest </w:t>
      </w:r>
      <w:r w:rsidR="004627DB">
        <w:t>Neighbors</w:t>
      </w:r>
    </w:p>
    <w:p w14:paraId="0B457E72" w14:textId="21CA1930" w:rsidR="004627DB" w:rsidRPr="004627DB" w:rsidRDefault="004627DB" w:rsidP="00AC211B">
      <w:r>
        <w:t xml:space="preserve">K-Nearest Neighbors is a classification method by finding distances between </w:t>
      </w:r>
      <w:r w:rsidR="008F4688">
        <w:t xml:space="preserve">a </w:t>
      </w:r>
      <w:r>
        <w:t>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r>
        <w:t xml:space="preserve">2.4.5 </w:t>
      </w:r>
      <w:r w:rsidR="001F4A39">
        <w:t>Perceptron</w:t>
      </w:r>
    </w:p>
    <w:p w14:paraId="22C1AE9D" w14:textId="1144E62A" w:rsidR="008C0CC4" w:rsidRDefault="00440E27" w:rsidP="008C0CC4">
      <w:r>
        <w:t xml:space="preserve">The </w:t>
      </w:r>
      <w:r w:rsidR="008C0CC4">
        <w:t xml:space="preserve">Perceptron is an algorithm </w:t>
      </w:r>
      <w:r>
        <w:t>for a</w:t>
      </w:r>
      <w:r w:rsidR="008C0CC4">
        <w:t xml:space="preserve"> binary classifier which consists of multiple linear threshold function (figure 2.4.5.1) to output a binary forecast. </w:t>
      </w:r>
      <w:r w:rsidR="000448FC">
        <w:t xml:space="preserve">Multiple layers of </w:t>
      </w:r>
      <w:r>
        <w:t xml:space="preserve">the </w:t>
      </w:r>
      <w:r w:rsidR="000448FC">
        <w:t>perceptron are connected together to form a neural network. (</w:t>
      </w:r>
      <w:r w:rsidR="00DF54AC">
        <w:t>Stephen 1990</w:t>
      </w:r>
      <w:r w:rsidR="000448FC">
        <w:t>)</w:t>
      </w:r>
    </w:p>
    <w:p w14:paraId="62BD0D6B" w14:textId="2D58FE23" w:rsidR="008C0CC4" w:rsidRDefault="008C0CC4" w:rsidP="00AC211B">
      <w:pPr>
        <w:pStyle w:val="TableHead"/>
      </w:pPr>
      <w:r>
        <w:t>Figure 2.4.5.1</w:t>
      </w:r>
    </w:p>
    <w:p w14:paraId="4A1A5F61" w14:textId="28458629" w:rsidR="008C0CC4" w:rsidRDefault="008C0CC4" w:rsidP="00AC211B">
      <w:pPr>
        <w:pStyle w:val="Tableandfigure"/>
      </w:pPr>
      <w:r>
        <w:t>example of a linear threshold function</w:t>
      </w:r>
    </w:p>
    <w:p w14:paraId="4DAEF165" w14:textId="5A61F5B6" w:rsidR="008C0CC4" w:rsidRDefault="008C0CC4" w:rsidP="00AC211B">
      <w:pPr>
        <w:rPr>
          <w:noProof/>
        </w:rPr>
      </w:pPr>
      <w:r w:rsidRPr="008C0CC4">
        <w:rPr>
          <w:noProof/>
        </w:rPr>
        <w:t xml:space="preserve"> </w:t>
      </w:r>
      <w:r w:rsidR="00DF54AC" w:rsidRPr="00DF54AC">
        <w:rPr>
          <w:noProof/>
        </w:rPr>
        <w:t xml:space="preserve"> </w:t>
      </w:r>
      <w:r w:rsidR="00DF54AC" w:rsidRPr="00DF54AC">
        <w:rPr>
          <w:noProof/>
        </w:rPr>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092A42BB" w14:textId="166523C2" w:rsidR="00DF54AC" w:rsidRPr="008C0CC4" w:rsidRDefault="00DF54AC" w:rsidP="00AC211B">
      <w:r>
        <w:t xml:space="preserve">activations are +1, -1, 0 and </w:t>
      </w:r>
      <w:proofErr w:type="spellStart"/>
      <w:r>
        <w:t>ui</w:t>
      </w:r>
      <w:proofErr w:type="spellEnd"/>
      <w:r>
        <w:t xml:space="preserve"> is the output. </w:t>
      </w:r>
      <w:proofErr w:type="spellStart"/>
      <w:r>
        <w:t>wi</w:t>
      </w:r>
      <w:proofErr w:type="spellEnd"/>
      <w:r>
        <w:t xml:space="preserve"> is the </w:t>
      </w:r>
      <w:proofErr w:type="gramStart"/>
      <w:r>
        <w:t>weight(</w:t>
      </w:r>
      <w:proofErr w:type="gramEnd"/>
      <w:r>
        <w:t xml:space="preserve">arbitrary constant) , </w:t>
      </w:r>
      <w:proofErr w:type="spellStart"/>
      <w:r>
        <w:t>uj</w:t>
      </w:r>
      <w:proofErr w:type="spellEnd"/>
      <w:r>
        <w:t xml:space="preserve"> is the dependent variable</w:t>
      </w:r>
    </w:p>
    <w:p w14:paraId="1B8BF9E8" w14:textId="5C3AB809" w:rsidR="00D259D2" w:rsidRDefault="00D259D2" w:rsidP="00D259D2">
      <w:pPr>
        <w:pStyle w:val="Heading3"/>
      </w:pPr>
      <w:r>
        <w:t>2.4.6 XGBoost</w:t>
      </w:r>
    </w:p>
    <w:p w14:paraId="477A785E" w14:textId="5B6AD7B6" w:rsidR="00CB64CA" w:rsidRDefault="000448FC" w:rsidP="008773BB">
      <w:pPr>
        <w:rPr>
          <w:color w:val="000000"/>
        </w:rPr>
      </w:pPr>
      <w:r>
        <w:lastRenderedPageBreak/>
        <w:t xml:space="preserve">XGBoost is a gradient boosting framework </w:t>
      </w:r>
      <w:r w:rsidR="002941A9">
        <w:t xml:space="preserve">which was developed by Chen and </w:t>
      </w:r>
      <w:proofErr w:type="spellStart"/>
      <w:r w:rsidR="002941A9">
        <w:t>Guestrin</w:t>
      </w:r>
      <w:proofErr w:type="spellEnd"/>
      <w:r w:rsidR="002941A9">
        <w:t xml:space="preserve"> (2016)</w:t>
      </w:r>
      <w:r w:rsidR="00E70D9C">
        <w:t>. This is a kind of distributed deep learning algorithm. The algorithm has be</w:t>
      </w:r>
      <w:r w:rsidR="002D2908">
        <w:t>en</w:t>
      </w:r>
      <w:r w:rsidR="00E70D9C">
        <w:t xml:space="preserve"> used to win multiple competition</w:t>
      </w:r>
      <w:r w:rsidR="002D2908">
        <w:t>s</w:t>
      </w:r>
      <w:r w:rsidR="00E70D9C">
        <w:t xml:space="preserve"> including the Higgs Machine Learning </w:t>
      </w:r>
      <w:proofErr w:type="spellStart"/>
      <w:r w:rsidR="00E70D9C">
        <w:t>Challange</w:t>
      </w:r>
      <w:proofErr w:type="spellEnd"/>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7777777" w:rsidR="00CB64CA" w:rsidRPr="001F4A39" w:rsidRDefault="00CB64CA" w:rsidP="008773BB"/>
    <w:p w14:paraId="587EB916" w14:textId="77777777" w:rsidR="00BF3F48" w:rsidRDefault="00BF3F48" w:rsidP="00E615DB">
      <w:pPr>
        <w:pStyle w:val="Heading2"/>
      </w:pPr>
      <w:r>
        <w:t>2.5 Role of emotions in emotion expression</w:t>
      </w:r>
    </w:p>
    <w:p w14:paraId="108F5DE8" w14:textId="77777777" w:rsidR="00BF3F48" w:rsidRDefault="00BF3F48" w:rsidP="00E615DB">
      <w:pPr>
        <w:pStyle w:val="Heading3"/>
      </w:pPr>
      <w:r>
        <w:t xml:space="preserve">2.5.1 Anger expression through facial features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19285471" w14:textId="28B8A021" w:rsidR="00FC41EF" w:rsidRDefault="00FC41EF" w:rsidP="00B537E3">
      <w:pPr>
        <w:pStyle w:val="Heading2"/>
        <w:rPr>
          <w:u w:color="000000"/>
          <w:lang w:eastAsia="ja-JP"/>
        </w:rPr>
      </w:pPr>
      <w:r>
        <w:rPr>
          <w:u w:color="000000"/>
          <w:lang w:eastAsia="ja-JP"/>
        </w:rPr>
        <w:t>2.6 Databases for storing research data</w:t>
      </w:r>
    </w:p>
    <w:p w14:paraId="4DE3CB3C" w14:textId="0800CB40" w:rsidR="00FC41EF" w:rsidRDefault="00FC41EF" w:rsidP="00FC41EF">
      <w:pPr>
        <w:pStyle w:val="Heading3"/>
        <w:rPr>
          <w:u w:color="000000"/>
          <w:lang w:eastAsia="ja-JP"/>
        </w:rPr>
      </w:pPr>
      <w:r>
        <w:rPr>
          <w:u w:color="000000"/>
          <w:lang w:eastAsia="ja-JP"/>
        </w:rPr>
        <w:t xml:space="preserve">2.6.1 </w:t>
      </w:r>
      <w:r w:rsidR="002D2908">
        <w:rPr>
          <w:u w:color="000000"/>
          <w:lang w:eastAsia="ja-JP"/>
        </w:rPr>
        <w:t xml:space="preserve">The </w:t>
      </w:r>
      <w:r>
        <w:rPr>
          <w:u w:color="000000"/>
          <w:lang w:eastAsia="ja-JP"/>
        </w:rPr>
        <w:t>S3 Object Store</w:t>
      </w:r>
    </w:p>
    <w:p w14:paraId="70D7EE59" w14:textId="2733A8D8" w:rsidR="00D04700" w:rsidRDefault="002D2908" w:rsidP="00D04700">
      <w:pPr>
        <w:rPr>
          <w:lang w:eastAsia="ja-JP"/>
        </w:rPr>
      </w:pPr>
      <w:r>
        <w:rPr>
          <w:lang w:eastAsia="ja-JP"/>
        </w:rPr>
        <w:t xml:space="preserve">The </w:t>
      </w:r>
      <w:r w:rsidR="00D04700">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D470DB" w:rsidRDefault="00D04700" w:rsidP="00D04700">
      <w:pPr>
        <w:rPr>
          <w:lang w:eastAsia="ja-JP"/>
        </w:rPr>
      </w:pPr>
      <w:r>
        <w:rPr>
          <w:lang w:eastAsia="ja-JP"/>
        </w:rPr>
        <w:t xml:space="preserve">The research photos and temporary data logs </w:t>
      </w:r>
      <w:r w:rsidR="002D2908">
        <w:rPr>
          <w:lang w:eastAsia="ja-JP"/>
        </w:rPr>
        <w:t xml:space="preserve">of this work </w:t>
      </w:r>
      <w:r>
        <w:rPr>
          <w:lang w:eastAsia="ja-JP"/>
        </w:rPr>
        <w:t>are stored in S3.</w:t>
      </w:r>
    </w:p>
    <w:p w14:paraId="232DD009" w14:textId="55C99739" w:rsidR="00FC41EF" w:rsidRDefault="00FC41EF" w:rsidP="00FC41EF">
      <w:pPr>
        <w:pStyle w:val="Heading3"/>
        <w:rPr>
          <w:u w:color="000000"/>
          <w:lang w:eastAsia="ja-JP"/>
        </w:rPr>
      </w:pPr>
      <w:r>
        <w:rPr>
          <w:u w:color="000000"/>
          <w:lang w:eastAsia="ja-JP"/>
        </w:rPr>
        <w:t>2.6.2 DynamoDB no-SQL data storage</w:t>
      </w:r>
    </w:p>
    <w:p w14:paraId="39B567D2" w14:textId="5BDCA2D5" w:rsidR="00B537E3" w:rsidRPr="001B3456" w:rsidRDefault="00D04700" w:rsidP="00B537E3">
      <w:r>
        <w:rPr>
          <w:lang w:eastAsia="ja-JP"/>
        </w:rPr>
        <w:lastRenderedPageBreak/>
        <w:t xml:space="preserve">DynamoDB is a database service from Amazon Web Service which allows users to store non-structured data. The service is low </w:t>
      </w:r>
      <w:proofErr w:type="gramStart"/>
      <w:r>
        <w:rPr>
          <w:lang w:eastAsia="ja-JP"/>
        </w:rPr>
        <w:t>cost</w:t>
      </w:r>
      <w:proofErr w:type="gramEnd"/>
      <w:r>
        <w:rPr>
          <w:lang w:eastAsia="ja-JP"/>
        </w:rPr>
        <w:t xml:space="preserve"> </w:t>
      </w:r>
      <w:r w:rsidR="002D2908">
        <w:rPr>
          <w:lang w:eastAsia="ja-JP"/>
        </w:rPr>
        <w:t xml:space="preserve">and </w:t>
      </w:r>
      <w:r>
        <w:rPr>
          <w:lang w:eastAsia="ja-JP"/>
        </w:rPr>
        <w:t xml:space="preserve">the performance is sufficient for real time data processing used by the </w:t>
      </w:r>
      <w:r w:rsidR="002D2908">
        <w:rPr>
          <w:lang w:eastAsia="ja-JP"/>
        </w:rPr>
        <w:t>P</w:t>
      </w:r>
      <w:r>
        <w:rPr>
          <w:lang w:eastAsia="ja-JP"/>
        </w:rPr>
        <w:t>ython code in this research. The database is highly redundant with a continuous built in to prevent accidental data losses. All forecasts data from Emo</w:t>
      </w:r>
      <w:r w:rsidR="00A2243B">
        <w:rPr>
          <w:lang w:eastAsia="ja-JP"/>
        </w:rPr>
        <w:t>P</w:t>
      </w:r>
      <w:r>
        <w:rPr>
          <w:lang w:eastAsia="ja-JP"/>
        </w:rPr>
        <w:t>y and other Binary algorithms are stored in DynamoDB (Amazon Web Service, n.d.)</w:t>
      </w:r>
      <w:r w:rsidR="00B537E3">
        <w:rPr>
          <w:lang w:eastAsia="ja-JP"/>
        </w:rPr>
        <w:t xml:space="preserve"> </w:t>
      </w:r>
      <w:r w:rsidR="00B537E3">
        <w:t xml:space="preserve">(Rangel, </w:t>
      </w:r>
      <w:r w:rsidR="00B537E3" w:rsidRPr="001B3456">
        <w:t>2015) (</w:t>
      </w:r>
      <w:r w:rsidR="001B3456" w:rsidRPr="001B3456">
        <w:t>Sivasubramanian, 2012</w:t>
      </w:r>
      <w:r w:rsidR="00B537E3" w:rsidRPr="001B3456">
        <w:t>)</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r>
        <w:rPr>
          <w:u w:color="000000"/>
          <w:lang w:eastAsia="ja-JP"/>
        </w:rPr>
        <w:t xml:space="preserve">2.6.3 Code storage in </w:t>
      </w:r>
      <w:proofErr w:type="spellStart"/>
      <w:r>
        <w:rPr>
          <w:u w:color="000000"/>
          <w:lang w:eastAsia="ja-JP"/>
        </w:rPr>
        <w:t>Colab</w:t>
      </w:r>
      <w:proofErr w:type="spellEnd"/>
      <w:r>
        <w:rPr>
          <w:u w:color="000000"/>
          <w:lang w:eastAsia="ja-JP"/>
        </w:rPr>
        <w:t xml:space="preserve"> </w:t>
      </w:r>
      <w:proofErr w:type="spellStart"/>
      <w:r>
        <w:rPr>
          <w:u w:color="000000"/>
          <w:lang w:eastAsia="ja-JP"/>
        </w:rPr>
        <w:t>Jupyter</w:t>
      </w:r>
      <w:proofErr w:type="spellEnd"/>
      <w:r>
        <w:rPr>
          <w:u w:color="000000"/>
          <w:lang w:eastAsia="ja-JP"/>
        </w:rPr>
        <w:t xml:space="preserve"> Notebooks</w:t>
      </w:r>
    </w:p>
    <w:p w14:paraId="62F451BE" w14:textId="1CE2E561" w:rsidR="00D04700" w:rsidRPr="00D470DB" w:rsidRDefault="00D04700" w:rsidP="00D470DB">
      <w:pPr>
        <w:rPr>
          <w:lang w:eastAsia="ja-JP"/>
        </w:rPr>
      </w:pPr>
      <w:proofErr w:type="spellStart"/>
      <w:r>
        <w:rPr>
          <w:lang w:eastAsia="ja-JP"/>
        </w:rPr>
        <w:t>Colab</w:t>
      </w:r>
      <w:proofErr w:type="spellEnd"/>
      <w:r>
        <w:rPr>
          <w:lang w:eastAsia="ja-JP"/>
        </w:rPr>
        <w:t xml:space="preserve"> is a free service from Google which allows users to access their virtual machine which contains a GPU access. This is highly valuable for the research since it reduces the time taken to process the data greatly. The code stored in </w:t>
      </w:r>
      <w:proofErr w:type="spellStart"/>
      <w:r w:rsidR="002D2908">
        <w:rPr>
          <w:lang w:eastAsia="ja-JP"/>
        </w:rPr>
        <w:t>C</w:t>
      </w:r>
      <w:r>
        <w:rPr>
          <w:lang w:eastAsia="ja-JP"/>
        </w:rPr>
        <w:t>olab</w:t>
      </w:r>
      <w:proofErr w:type="spellEnd"/>
      <w:r>
        <w:rPr>
          <w:lang w:eastAsia="ja-JP"/>
        </w:rPr>
        <w:t xml:space="preserve"> is automatically backed up </w:t>
      </w:r>
      <w:r w:rsidR="002D2908">
        <w:rPr>
          <w:lang w:eastAsia="ja-JP"/>
        </w:rPr>
        <w:t>o</w:t>
      </w:r>
      <w:r>
        <w:rPr>
          <w:lang w:eastAsia="ja-JP"/>
        </w:rPr>
        <w:t>n Google Drive and is available to share publicly. (Google, n.d.)</w:t>
      </w: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r w:rsidRPr="00BF3F48">
        <w:t>3. Methodology Design</w:t>
      </w:r>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r>
        <w:t>3.0 Summary of research methods</w:t>
      </w:r>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lastRenderedPageBreak/>
        <w:t xml:space="preserve">using </w:t>
      </w:r>
      <w:r w:rsidR="002236C5">
        <w:t xml:space="preserve">binary classification algorithm </w:t>
      </w:r>
      <w:r w:rsidR="00A171BD">
        <w:t>(section 3.4.2)</w:t>
      </w:r>
    </w:p>
    <w:p w14:paraId="1426E62D" w14:textId="2AA8EDBC" w:rsidR="000C2959" w:rsidRDefault="007454F3" w:rsidP="007454F3">
      <w:pPr>
        <w:pStyle w:val="Heading3"/>
      </w:pPr>
      <w:r>
        <w:t xml:space="preserve">3.0.1 Sample </w:t>
      </w:r>
      <w:r w:rsidR="00CD3C6B">
        <w:t>Selection</w:t>
      </w:r>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1BC1432" w:rsidR="007454F3" w:rsidRDefault="007454F3" w:rsidP="007454F3">
      <w:r>
        <w:tab/>
        <w:t xml:space="preserve">This is </w:t>
      </w:r>
      <w:r w:rsidR="006F6EEB">
        <w:t xml:space="preserve">male </w:t>
      </w:r>
      <w:r>
        <w:t xml:space="preserve">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35B6F0F7" w:rsidR="007454F3" w:rsidRDefault="007454F3" w:rsidP="007454F3">
      <w:r>
        <w:tab/>
        <w:t xml:space="preserve">This is </w:t>
      </w:r>
      <w:r w:rsidR="006F6EEB">
        <w:t xml:space="preserve">male </w:t>
      </w:r>
      <w:r>
        <w:t xml:space="preserve">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3836DDE6" w:rsidR="007454F3" w:rsidRDefault="007454F3" w:rsidP="007454F3">
      <w:r>
        <w:tab/>
        <w:t>This is randomly selected people</w:t>
      </w:r>
      <w:r w:rsidR="006F6EEB">
        <w:t xml:space="preserve"> (males only)</w:t>
      </w:r>
      <w:r>
        <w:t xml:space="preserve"> in the US</w:t>
      </w:r>
    </w:p>
    <w:p w14:paraId="1A07FEB2" w14:textId="37F6B08A" w:rsidR="007454F3" w:rsidRDefault="007454F3" w:rsidP="008773BB">
      <w:r>
        <w:t>sampling details is discussed in a greater detail in section 3.2</w:t>
      </w:r>
    </w:p>
    <w:p w14:paraId="0DDF68B1" w14:textId="77777777" w:rsidR="00717390" w:rsidRPr="007454F3" w:rsidRDefault="00717390" w:rsidP="008773BB"/>
    <w:p w14:paraId="612B5798" w14:textId="544FEF37" w:rsidR="00DE41AF" w:rsidRPr="00DE41AF" w:rsidRDefault="00924383" w:rsidP="00DE41AF">
      <w:pPr>
        <w:pStyle w:val="Heading2"/>
      </w:pPr>
      <w:r>
        <w:t>3.1 Methods</w:t>
      </w:r>
    </w:p>
    <w:p w14:paraId="77D9B924" w14:textId="4EBFF783" w:rsidR="00F05E19" w:rsidRDefault="00924383" w:rsidP="00E615DB">
      <w:pPr>
        <w:pStyle w:val="Heading3"/>
      </w:pPr>
      <w:r>
        <w:t xml:space="preserve">3.1.1 Obtain the data from </w:t>
      </w:r>
      <w:r w:rsidR="00DE41AF">
        <w:t>LinkedIn</w:t>
      </w:r>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0E070236" w14:textId="33243EE3" w:rsidR="00F9122A"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2EE61B86" w14:textId="3F53AF9B"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lastRenderedPageBreak/>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67C0F26F" w14:textId="0884A5F4" w:rsidR="00CB7271" w:rsidRPr="002F6A79" w:rsidRDefault="00CB7271" w:rsidP="00D77202">
      <w:pPr>
        <w:pStyle w:val="TableHead"/>
      </w:pPr>
      <w:r w:rsidRPr="002F6A79">
        <w:t>Fig</w:t>
      </w:r>
      <w:r w:rsidR="002F6A79" w:rsidRPr="002F6A79">
        <w:t>ure</w:t>
      </w:r>
      <w:r w:rsidRPr="002F6A79">
        <w:t xml:space="preserve"> 3.1.1</w:t>
      </w:r>
      <w:r w:rsidR="00CB7361">
        <w:t>.3.1</w:t>
      </w:r>
    </w:p>
    <w:p w14:paraId="1EB817E8" w14:textId="1CB1B030" w:rsidR="00CB7271" w:rsidRPr="002F6A79" w:rsidRDefault="00CB7271" w:rsidP="00D77202">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E615DB">
      <w:pPr>
        <w:pStyle w:val="annotation"/>
      </w:pPr>
      <w:r>
        <w:rPr>
          <w:noProof/>
        </w:rP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rsidP="00D77202">
      <w:pPr>
        <w:pStyle w:val="Tableandfigure"/>
      </w:pPr>
    </w:p>
    <w:p w14:paraId="5FEE5743" w14:textId="63DF308B" w:rsidR="002F6A79" w:rsidRPr="002F6A79" w:rsidRDefault="00CB7271" w:rsidP="00D77202">
      <w:pPr>
        <w:pStyle w:val="TableHead"/>
      </w:pPr>
      <w:r w:rsidRPr="002F6A79">
        <w:t>Fig</w:t>
      </w:r>
      <w:r w:rsidR="002F6A79" w:rsidRPr="002F6A79">
        <w:t>ure</w:t>
      </w:r>
      <w:r w:rsidRPr="002F6A79">
        <w:t xml:space="preserve"> 3.1.1.</w:t>
      </w:r>
      <w:r w:rsidR="00CB7361">
        <w:t>3.2</w:t>
      </w:r>
    </w:p>
    <w:p w14:paraId="65C88EE5" w14:textId="38564052" w:rsidR="002F6A79" w:rsidRPr="002F6A79" w:rsidRDefault="00CB7271" w:rsidP="00D77202">
      <w:pPr>
        <w:pStyle w:val="Tableandfigure"/>
      </w:pPr>
      <w:r w:rsidRPr="002F6A79">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lastRenderedPageBreak/>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rsidP="00D77202">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0A0D7A8F" w14:textId="7508B3B9" w:rsidR="00F05E19" w:rsidRDefault="00924383" w:rsidP="00E615DB">
      <w:pPr>
        <w:pStyle w:val="Heading3"/>
      </w:pPr>
      <w:r>
        <w:t>3.1.2 Extract emotional feature</w:t>
      </w:r>
      <w:r w:rsidR="000F2195">
        <w:t>s</w:t>
      </w:r>
      <w:r>
        <w:t xml:space="preserve"> from each face</w:t>
      </w:r>
    </w:p>
    <w:p w14:paraId="172AD2A0" w14:textId="14C5C7F3" w:rsidR="00F05E19" w:rsidRDefault="000F2195" w:rsidP="00232524">
      <w:pPr>
        <w:pStyle w:val="NormalWeb"/>
      </w:pPr>
      <w:r>
        <w:t>T</w:t>
      </w:r>
      <w:r w:rsidR="000F4E1D">
        <w:t>he Python</w:t>
      </w:r>
      <w:r w:rsidR="00924383">
        <w:t xml:space="preserve"> package management tool "pip"</w:t>
      </w:r>
      <w:r w:rsidR="006F6EEB">
        <w:t xml:space="preserve"> </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w:t>
      </w:r>
      <w:r w:rsidR="007324E5">
        <w:t xml:space="preserve">the </w:t>
      </w:r>
      <w:r w:rsidR="00924383">
        <w:t>FER</w:t>
      </w:r>
      <w:r w:rsidR="00CD3C6B">
        <w:t>+</w:t>
      </w:r>
      <w:r w:rsidR="007324E5">
        <w:t xml:space="preserve"> </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w:t>
      </w:r>
      <w:proofErr w:type="spellStart"/>
      <w:r w:rsidR="001A1F8F">
        <w:t>ThoughtWorksArts</w:t>
      </w:r>
      <w:proofErr w:type="spellEnd"/>
      <w:r w:rsidR="001A1F8F">
        <w:t>, 2018)</w:t>
      </w:r>
      <w:r w:rsidR="00CC3BAA">
        <w:t xml:space="preserve"> </w:t>
      </w:r>
      <w:r w:rsidR="00924383">
        <w:t>(</w:t>
      </w:r>
      <w:proofErr w:type="spellStart"/>
      <w:r w:rsidR="00924383">
        <w:t>Barsoum</w:t>
      </w:r>
      <w:proofErr w:type="spellEnd"/>
      <w:r w:rsidR="00924383">
        <w:t>, Zhang, Ferrer &amp; Zhang ,2016)</w:t>
      </w:r>
    </w:p>
    <w:p w14:paraId="60DEF0EE" w14:textId="0D09A31E" w:rsidR="00F05E19" w:rsidRDefault="000F2195" w:rsidP="00232524">
      <w:pPr>
        <w:pStyle w:val="NormalWeb"/>
      </w:pPr>
      <w:r>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rsidP="00D77202">
      <w:pPr>
        <w:pStyle w:val="TableHead"/>
      </w:pPr>
      <w:r>
        <w:t xml:space="preserve">Table 3.1.2.1 </w:t>
      </w:r>
    </w:p>
    <w:p w14:paraId="691CD684" w14:textId="6244D272" w:rsidR="00F05E19" w:rsidRDefault="002F6A79" w:rsidP="00D77202">
      <w:pPr>
        <w:pStyle w:val="Tableandfigure"/>
      </w:pPr>
      <w:r>
        <w:t>list of emotions of interest</w:t>
      </w:r>
    </w:p>
    <w:p w14:paraId="054A4B9D" w14:textId="4C146575" w:rsidR="001B3456" w:rsidRDefault="001B3456" w:rsidP="00D77202">
      <w:pPr>
        <w:pStyle w:val="Tableandfigure"/>
      </w:pPr>
      <w:r w:rsidRPr="001B3456">
        <w:lastRenderedPageBreak/>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688DCF13" w14:textId="77777777" w:rsidR="002F6A79" w:rsidRPr="002F6A79" w:rsidRDefault="002F6A79" w:rsidP="00E615DB"/>
    <w:p w14:paraId="792FE4E2" w14:textId="77777777" w:rsidR="00F05E19" w:rsidRDefault="00924383" w:rsidP="00232524">
      <w:pPr>
        <w:pStyle w:val="NormalWeb"/>
      </w:pPr>
      <w:r>
        <w:t>Scores are recorded for each picture</w:t>
      </w:r>
    </w:p>
    <w:p w14:paraId="3D6C9F46" w14:textId="2A927564" w:rsidR="00F05E19" w:rsidRDefault="00924383" w:rsidP="00232524">
      <w:pPr>
        <w:pStyle w:val="NormalWeb"/>
      </w:pPr>
      <w:r>
        <w:t xml:space="preserve">Source code for the task can be found in </w:t>
      </w:r>
      <w:r w:rsidR="00D8300D">
        <w:t>A</w:t>
      </w:r>
      <w:r>
        <w:t xml:space="preserve">ppendix </w:t>
      </w:r>
      <w:r w:rsidR="005370D6">
        <w:t>B</w:t>
      </w:r>
    </w:p>
    <w:p w14:paraId="0B270CEF" w14:textId="61FDA775" w:rsidR="00F05E19" w:rsidRDefault="00924383" w:rsidP="00232524">
      <w:pPr>
        <w:pStyle w:val="NormalWeb"/>
      </w:pPr>
      <w:r>
        <w:rPr>
          <w:rFonts w:eastAsia="Arial Unicode MS"/>
        </w:rPr>
        <w:t xml:space="preserve">A video demo of the following task can be viewed at </w:t>
      </w:r>
      <w:r w:rsidR="00A852C5">
        <w:rPr>
          <w:rFonts w:eastAsia="Arial Unicode MS"/>
        </w:rPr>
        <w:t>appendix D</w:t>
      </w:r>
      <w:r w:rsidR="00D8300D">
        <w:rPr>
          <w:rFonts w:eastAsia="Arial Unicode MS"/>
        </w:rPr>
        <w:t>.</w:t>
      </w:r>
    </w:p>
    <w:p w14:paraId="003958CE" w14:textId="77777777" w:rsidR="00491951" w:rsidRPr="00491951" w:rsidRDefault="00491951" w:rsidP="00E615DB">
      <w:pPr>
        <w:pStyle w:val="Heading2"/>
      </w:pPr>
      <w:r w:rsidRPr="00491951">
        <w:t>3.2 Sampling</w:t>
      </w:r>
    </w:p>
    <w:p w14:paraId="33107D20" w14:textId="58D99523" w:rsidR="00491951" w:rsidRPr="008D7CAE" w:rsidRDefault="00491951" w:rsidP="00193DA1">
      <w:pPr>
        <w:pStyle w:val="ListParagraph"/>
        <w:numPr>
          <w:ilvl w:val="0"/>
          <w:numId w:val="31"/>
        </w:numPr>
      </w:pPr>
      <w:r w:rsidRPr="008D7CAE">
        <w:t>Systematic sampling using 5 separate robots with an account in Oregon to collect 100 pictures systematically every 2 profiles discovered.</w:t>
      </w:r>
      <w:r w:rsidR="00193DA1">
        <w:t xml:space="preserve"> This is to minimize the effect of </w:t>
      </w:r>
      <w:r w:rsidR="00D8300D">
        <w:t xml:space="preserve">the </w:t>
      </w:r>
      <w:r w:rsidR="00193DA1">
        <w:t xml:space="preserve">LinkedIn ranking algorithm </w:t>
      </w:r>
      <w:r w:rsidR="00D8300D">
        <w:t xml:space="preserve">that adjusts the served profiles to the profile of the requester, and </w:t>
      </w:r>
      <w:r w:rsidR="00193DA1">
        <w:t>which is not public.</w:t>
      </w:r>
    </w:p>
    <w:p w14:paraId="1A9D0780" w14:textId="3278725F" w:rsidR="00491951" w:rsidRPr="008D7CAE" w:rsidRDefault="00491951" w:rsidP="00193DA1">
      <w:pPr>
        <w:pStyle w:val="ListParagraph"/>
        <w:numPr>
          <w:ilvl w:val="0"/>
          <w:numId w:val="31"/>
        </w:numPr>
      </w:pPr>
      <w:r w:rsidRPr="008D7CAE">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lastRenderedPageBreak/>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53930E9F" w:rsidR="008D7CAE" w:rsidRPr="008D7CAE" w:rsidRDefault="008D7CAE" w:rsidP="00E615DB">
      <w:pPr>
        <w:rPr>
          <w:rFonts w:asciiTheme="minorHAnsi" w:hAnsiTheme="minorHAnsi"/>
        </w:rPr>
      </w:pPr>
      <w:r>
        <w:t>Note: The number of samples</w:t>
      </w:r>
      <w:r w:rsidR="00D8300D">
        <w:t xml:space="preserve"> that were</w:t>
      </w:r>
      <w:r>
        <w:t xml:space="preserve"> collected </w:t>
      </w:r>
      <w:r w:rsidR="00D8300D">
        <w:t xml:space="preserve">was done </w:t>
      </w:r>
      <w:r>
        <w:t xml:space="preserve">on </w:t>
      </w:r>
      <w:r w:rsidR="00D8300D">
        <w:t xml:space="preserve">a </w:t>
      </w:r>
      <w:r>
        <w:t>best effort basis due to the LinkedIn and computing limitations and do</w:t>
      </w:r>
      <w:r w:rsidR="00D8300D">
        <w:t>es</w:t>
      </w:r>
      <w:r>
        <w:t xml:space="preserve"> not represent the </w:t>
      </w:r>
      <w:proofErr w:type="gramStart"/>
      <w:r w:rsidR="00D8300D">
        <w:t xml:space="preserve">optimum </w:t>
      </w:r>
      <w:r>
        <w:t xml:space="preserve"> number</w:t>
      </w:r>
      <w:proofErr w:type="gramEnd"/>
      <w:r>
        <w:t xml:space="preserve"> of samples. </w:t>
      </w:r>
    </w:p>
    <w:p w14:paraId="66D5B5B0" w14:textId="77777777" w:rsidR="00F05E19" w:rsidRDefault="00924383" w:rsidP="00E615DB">
      <w:pPr>
        <w:pStyle w:val="Heading2"/>
      </w:pPr>
      <w:r>
        <w:rPr>
          <w:lang w:val="fr-FR"/>
        </w:rPr>
        <w:t>3.3 Instrumentation</w:t>
      </w:r>
    </w:p>
    <w:p w14:paraId="3CC8E8CE" w14:textId="7FCF92C4" w:rsidR="00C11764" w:rsidRDefault="001A6B7E" w:rsidP="00E615DB">
      <w:pPr>
        <w:pStyle w:val="Heading3"/>
      </w:pPr>
      <w:r>
        <w:t>3.3.1 Automation package</w:t>
      </w:r>
    </w:p>
    <w:p w14:paraId="2FA816BA" w14:textId="051A5546" w:rsidR="00F05E19" w:rsidRDefault="00193DA1" w:rsidP="00E615DB">
      <w:r>
        <w:t xml:space="preserve">Setup for automation is discussed in 3.1.1.1. The automation package aims to </w:t>
      </w:r>
      <w:r w:rsidR="00E45BE4">
        <w:t xml:space="preserve">imitate and </w:t>
      </w:r>
      <w:r>
        <w:t xml:space="preserve">replicate </w:t>
      </w:r>
      <w:r w:rsidR="00E45BE4">
        <w:t xml:space="preserve">as far as possible </w:t>
      </w:r>
      <w:r>
        <w:t xml:space="preserve">the action of human manual </w:t>
      </w:r>
      <w:r w:rsidR="00E45BE4">
        <w:t xml:space="preserve">data </w:t>
      </w:r>
      <w:r>
        <w:t>collection with a Python script.</w:t>
      </w:r>
    </w:p>
    <w:p w14:paraId="52162308" w14:textId="5F78D3BF" w:rsidR="00C11764" w:rsidRDefault="00C11764" w:rsidP="00E615DB">
      <w:pPr>
        <w:pStyle w:val="Heading3"/>
      </w:pPr>
      <w:r>
        <w:t>3.3.2 Objects collection</w:t>
      </w:r>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r>
        <w:t xml:space="preserve">3.3.3 </w:t>
      </w:r>
      <w:r w:rsidR="00A34ADE" w:rsidRPr="00A34ADE">
        <w:t xml:space="preserve">Computer Setup for the research </w:t>
      </w:r>
      <w:r w:rsidR="002B3A53">
        <w:t>(Virtual Machine)</w:t>
      </w:r>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2B17E8E0" w14:textId="77777777" w:rsidR="00F05E19" w:rsidRDefault="00924383" w:rsidP="00E615DB">
      <w:pPr>
        <w:pStyle w:val="Heading2"/>
      </w:pPr>
      <w:r>
        <w:t>3.4 Data Analysis</w:t>
      </w:r>
    </w:p>
    <w:p w14:paraId="6C370D09" w14:textId="4E080F1B" w:rsidR="006154E8" w:rsidRDefault="006154E8" w:rsidP="00E615DB">
      <w:pPr>
        <w:pStyle w:val="Heading3"/>
      </w:pPr>
      <w:r>
        <w:t>3.4.1 Data cleansing and ANOVA analysis</w:t>
      </w:r>
    </w:p>
    <w:p w14:paraId="4F4D9F35" w14:textId="343C836B" w:rsidR="00F05E19" w:rsidRDefault="00B6782F" w:rsidP="00B6782F">
      <w:r>
        <w:tab/>
      </w:r>
      <w:r w:rsidR="00924383">
        <w:t xml:space="preserve">Score on each emotion listed in </w:t>
      </w:r>
      <w:r w:rsidR="005A2AD9">
        <w:t xml:space="preserve">Table </w:t>
      </w:r>
      <w:r w:rsidR="00924383">
        <w:t xml:space="preserve">3.1.2.1 </w:t>
      </w:r>
      <w:r w:rsidR="00E45BE4">
        <w:t>were</w:t>
      </w:r>
      <w:r w:rsidR="00924383">
        <w:t xml:space="preserve"> obtained and put into a single database</w:t>
      </w:r>
    </w:p>
    <w:p w14:paraId="74437374" w14:textId="3A3DA9DA" w:rsidR="007C68E4" w:rsidRDefault="00924383" w:rsidP="00B6782F">
      <w:r>
        <w:t xml:space="preserve">The </w:t>
      </w:r>
      <w:r w:rsidR="003D0272">
        <w:t xml:space="preserve">probability </w:t>
      </w:r>
      <w:r>
        <w:t xml:space="preserve">for each emotional feature in each group (Apple or others) </w:t>
      </w:r>
      <w:r w:rsidR="00E45BE4">
        <w:t>wa</w:t>
      </w:r>
      <w:r>
        <w:t xml:space="preserve">s analyzed for standard deviation, covariance, </w:t>
      </w:r>
      <w:r w:rsidR="00E45BE4">
        <w:t xml:space="preserve">and </w:t>
      </w:r>
      <w:r>
        <w:t>average.</w:t>
      </w:r>
      <w:r w:rsidR="005A2AD9">
        <w:t xml:space="preserve"> </w:t>
      </w:r>
      <w:r w:rsidR="007C68E4">
        <w:t xml:space="preserve">Due to 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 xml:space="preserve">from Apple and non-Apple </w:t>
      </w:r>
      <w:r w:rsidR="00E45BE4">
        <w:t>was</w:t>
      </w:r>
      <w:r w:rsidR="00AD31CA">
        <w:t xml:space="preserve"> used</w:t>
      </w:r>
      <w:r w:rsidR="00782653">
        <w:t>.</w:t>
      </w:r>
    </w:p>
    <w:p w14:paraId="714BF3BF" w14:textId="7C05CCF1" w:rsidR="006154E8" w:rsidRDefault="006154E8" w:rsidP="00E615DB">
      <w:pPr>
        <w:pStyle w:val="Heading3"/>
      </w:pPr>
      <w:r>
        <w:t>3.4.2 Preparation of data for the multidimensional forecasting model</w:t>
      </w:r>
    </w:p>
    <w:p w14:paraId="059442E6" w14:textId="742E6CCC" w:rsidR="002441D1" w:rsidRPr="002441D1" w:rsidRDefault="002441D1" w:rsidP="008E6D6A">
      <w:r>
        <w:tab/>
        <w:t xml:space="preserve">Due to the balanced sample requirement for </w:t>
      </w:r>
      <w:r w:rsidR="00E45BE4">
        <w:t xml:space="preserve">the </w:t>
      </w:r>
      <w:r>
        <w:t xml:space="preserve">K-Nearest </w:t>
      </w:r>
      <w:r w:rsidR="00E45BE4">
        <w:t>Neighbors</w:t>
      </w:r>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proofErr w:type="spellStart"/>
      <w:proofErr w:type="gramStart"/>
      <w:r w:rsidR="002441D1">
        <w:t>training:testing</w:t>
      </w:r>
      <w:proofErr w:type="spellEnd"/>
      <w:proofErr w:type="gramEnd"/>
      <w:r>
        <w:t xml:space="preserve"> sets with the ratio 80:20. 80% of the data is used to train the binary classification models (section 2.4) and 20% are used to measure the performance of the algorithm</w:t>
      </w:r>
      <w:r w:rsidR="00752272">
        <w:t xml:space="preserve"> according to 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r>
        <w:t>3.4.3 Running tests using multidimensional models</w:t>
      </w:r>
    </w:p>
    <w:p w14:paraId="70720DAF" w14:textId="77777777" w:rsidR="00F05E19" w:rsidRDefault="00924383" w:rsidP="00232524">
      <w:pPr>
        <w:pStyle w:val="NormalWeb"/>
      </w:pPr>
      <w:r>
        <w:t>Following mathematical models are used in this analysis</w:t>
      </w:r>
    </w:p>
    <w:p w14:paraId="6283DFD1" w14:textId="11B9BC8D" w:rsidR="00F05E19" w:rsidRDefault="00350F2E" w:rsidP="00A171BD">
      <w:pPr>
        <w:pStyle w:val="NormalWeb"/>
      </w:pPr>
      <w:r>
        <w:t>Naive estimate</w:t>
      </w:r>
      <w:r w:rsidR="00924383">
        <w:t xml:space="preserve"> (baseline)</w:t>
      </w:r>
    </w:p>
    <w:p w14:paraId="782E4ED5" w14:textId="4CB6DE3A" w:rsidR="00F05E19" w:rsidRDefault="00924383" w:rsidP="00A171BD">
      <w:pPr>
        <w:pStyle w:val="NormalWeb"/>
      </w:pPr>
      <w:r>
        <w:t>Logistic Regression (Duncan, DB 1967)</w:t>
      </w:r>
    </w:p>
    <w:p w14:paraId="23932F87" w14:textId="77777777" w:rsidR="00F05E19" w:rsidRDefault="00924383" w:rsidP="00A171BD">
      <w:pPr>
        <w:pStyle w:val="NormalWeb"/>
      </w:pPr>
      <w:r>
        <w:lastRenderedPageBreak/>
        <w:t xml:space="preserve">K-Nearest </w:t>
      </w:r>
      <w:proofErr w:type="spellStart"/>
      <w:r>
        <w:t>Neighbours</w:t>
      </w:r>
      <w:proofErr w:type="spellEnd"/>
      <w:r>
        <w:t xml:space="preserve"> (Naomi S. 1992)</w:t>
      </w:r>
    </w:p>
    <w:p w14:paraId="4671BCD4" w14:textId="3E574B55" w:rsidR="009F3084" w:rsidRPr="009F3084" w:rsidRDefault="00924383" w:rsidP="00A171BD">
      <w:pPr>
        <w:pStyle w:val="NormalWeb"/>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A171BD">
      <w:pPr>
        <w:pStyle w:val="NormalWeb"/>
      </w:pPr>
      <w:proofErr w:type="spellStart"/>
      <w:r>
        <w:t>Perceptrons</w:t>
      </w:r>
      <w:proofErr w:type="spellEnd"/>
      <w:r>
        <w:t xml:space="preserve"> (Rosenblatt</w:t>
      </w:r>
      <w:r w:rsidR="00C1148C">
        <w:t xml:space="preserve">, </w:t>
      </w:r>
      <w:r>
        <w:t>1958)</w:t>
      </w:r>
    </w:p>
    <w:p w14:paraId="7011529A" w14:textId="267B2D97" w:rsidR="00176C39" w:rsidRPr="00176C39" w:rsidRDefault="00924383" w:rsidP="00A171BD">
      <w:pPr>
        <w:pStyle w:val="NormalWeb"/>
      </w:pPr>
      <w:r>
        <w:t xml:space="preserve">XGBoost </w:t>
      </w:r>
      <w:r w:rsidR="00176C39" w:rsidRPr="00176C39">
        <w:t>(Mitchell &amp; Frank, 2017).</w:t>
      </w:r>
    </w:p>
    <w:p w14:paraId="2B786010" w14:textId="5C8D7361" w:rsidR="008A13EE" w:rsidRDefault="001A7875" w:rsidP="00A171BD">
      <w:pPr>
        <w:pStyle w:val="NormalWeb"/>
      </w:pPr>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A171BD">
      <w:pPr>
        <w:pStyle w:val="NormalWeb"/>
      </w:pPr>
      <w:r>
        <w:t xml:space="preserve">Each model was trained using the code under appendix B using the </w:t>
      </w:r>
      <w:proofErr w:type="spellStart"/>
      <w:r>
        <w:t>scikitlearn</w:t>
      </w:r>
      <w:proofErr w:type="spellEnd"/>
      <w:r>
        <w:t xml:space="preserve">, XGBoost, and </w:t>
      </w:r>
      <w:proofErr w:type="spellStart"/>
      <w:r>
        <w:t>Keras</w:t>
      </w:r>
      <w:proofErr w:type="spellEnd"/>
      <w:r>
        <w:t xml:space="preserve">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E615DB"/>
    <w:p w14:paraId="537814AD" w14:textId="3EA1DD7C" w:rsidR="008A13EE" w:rsidRPr="008A13EE" w:rsidRDefault="008A13EE" w:rsidP="00E615DB">
      <w:r>
        <w:t xml:space="preserve">The full code with a runnable </w:t>
      </w:r>
      <w:proofErr w:type="spellStart"/>
      <w:r>
        <w:t>Jupyter</w:t>
      </w:r>
      <w:proofErr w:type="spellEnd"/>
      <w:r>
        <w:t>-notebook instance is made available a</w:t>
      </w:r>
      <w:r w:rsidR="002B7CFA">
        <w:t>t the link in Appendix D</w:t>
      </w:r>
    </w:p>
    <w:p w14:paraId="3E1BE13C" w14:textId="7CE5A958" w:rsidR="00F05E19" w:rsidRDefault="00924383" w:rsidP="00232524">
      <w:pPr>
        <w:pStyle w:val="NormalWeb"/>
      </w:pPr>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r w:rsidR="00E45BE4">
        <w:t xml:space="preserve"> Although it has been stated that XGBoost outperforms the Random Forest algorithm, that was not the case in this experiment.</w:t>
      </w:r>
    </w:p>
    <w:p w14:paraId="6C5BF5D4" w14:textId="1EF2AE3E" w:rsidR="008A13EE" w:rsidRDefault="008A13EE" w:rsidP="00E615DB"/>
    <w:p w14:paraId="5F134D79" w14:textId="77777777" w:rsidR="008A13EE" w:rsidRPr="008A13EE" w:rsidRDefault="008A13EE" w:rsidP="00E615DB"/>
    <w:p w14:paraId="6C5A5536" w14:textId="77777777" w:rsidR="006154E8" w:rsidRPr="006154E8" w:rsidRDefault="006154E8" w:rsidP="00E615DB"/>
    <w:p w14:paraId="4E9C98AE" w14:textId="041A4657" w:rsidR="00F05E19" w:rsidRDefault="00AE657A" w:rsidP="00232524">
      <w:pPr>
        <w:pStyle w:val="NormalWeb"/>
      </w:pPr>
      <w:r>
        <w:t xml:space="preserve">The difference between </w:t>
      </w:r>
      <w:r w:rsidR="00E45BE4">
        <w:t xml:space="preserve">a </w:t>
      </w:r>
      <w:r>
        <w:t>single dimensional model (e</w:t>
      </w:r>
      <w:r w:rsidR="00E45BE4">
        <w:t>.</w:t>
      </w:r>
      <w:r>
        <w:t>g.</w:t>
      </w:r>
      <w:r w:rsidR="00E45BE4">
        <w:t>,</w:t>
      </w:r>
      <w:r>
        <w:t xml:space="preserve"> logistic regression) and </w:t>
      </w:r>
      <w:r w:rsidR="00E45BE4">
        <w:t xml:space="preserve">a </w:t>
      </w:r>
      <w:r>
        <w:t>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w:t>
      </w:r>
      <w:r w:rsidR="005370D6">
        <w:t>the output</w:t>
      </w:r>
    </w:p>
    <w:p w14:paraId="3C69F2C6" w14:textId="77777777" w:rsidR="006154E8" w:rsidRPr="006154E8" w:rsidRDefault="006154E8" w:rsidP="00E615DB"/>
    <w:p w14:paraId="2CBDA41D" w14:textId="1EAFA866" w:rsidR="006154E8" w:rsidRDefault="006154E8" w:rsidP="00E615DB">
      <w:pPr>
        <w:pStyle w:val="Heading3"/>
      </w:pPr>
      <w:r>
        <w:t>3.4.4 Error analysis of the Random Forest model</w:t>
      </w:r>
    </w:p>
    <w:p w14:paraId="024DBBD0" w14:textId="77777777" w:rsidR="006154E8" w:rsidRDefault="006154E8" w:rsidP="00E615DB"/>
    <w:p w14:paraId="34FF917E" w14:textId="74808B10" w:rsidR="006A1686" w:rsidRDefault="006154E8" w:rsidP="008E2242">
      <w:r>
        <w:lastRenderedPageBreak/>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 xml:space="preserve">using z-test to see whether the prediction is significantly higher than </w:t>
      </w:r>
      <w:r w:rsidR="00456E4D">
        <w:t xml:space="preserve">the </w:t>
      </w:r>
      <w:r w:rsidR="00390F9A">
        <w:t>50% baseline</w:t>
      </w:r>
      <w:r w:rsidR="00456E4D">
        <w:t xml:space="preserve"> that results from equal-size sample sets</w:t>
      </w:r>
      <w:r w:rsidR="00390F9A">
        <w:t>.</w:t>
      </w:r>
    </w:p>
    <w:p w14:paraId="79ED5EB6" w14:textId="0F1B380A" w:rsidR="00390F9A" w:rsidRDefault="00390F9A" w:rsidP="008E2242"/>
    <w:p w14:paraId="22417E25" w14:textId="45910B3B" w:rsidR="00390F9A" w:rsidRDefault="00390F9A" w:rsidP="008E2242"/>
    <w:p w14:paraId="6868AA20" w14:textId="71597ED5" w:rsidR="00390F9A" w:rsidRDefault="00390F9A" w:rsidP="00E615DB">
      <w:pPr>
        <w:pStyle w:val="Heading3"/>
      </w:pPr>
      <w:r>
        <w:t>3.4.5 Specific emotional contribution</w:t>
      </w:r>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1A95A6F3" w14:textId="7A328261" w:rsidR="00B843A0" w:rsidRDefault="00B843A0" w:rsidP="00E615DB"/>
    <w:p w14:paraId="7EC0B5BA" w14:textId="77777777" w:rsidR="00B843A0" w:rsidRPr="00B843A0" w:rsidRDefault="00B843A0" w:rsidP="00E615DB"/>
    <w:p w14:paraId="0BCD65BD" w14:textId="77777777" w:rsidR="00F05E19" w:rsidRDefault="00924383" w:rsidP="00E615DB">
      <w:pPr>
        <w:pStyle w:val="Heading2"/>
      </w:pPr>
      <w:r>
        <w:t>3.5 Control group</w:t>
      </w:r>
    </w:p>
    <w:p w14:paraId="5995F40C" w14:textId="5424BB7B" w:rsidR="00BD1B86" w:rsidRPr="00BD1B86" w:rsidRDefault="00CE6E88" w:rsidP="00283D5F">
      <w:pPr>
        <w:pStyle w:val="NormalWeb"/>
      </w:pPr>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232524">
      <w:pPr>
        <w:pStyle w:val="NormalWeb"/>
      </w:pPr>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232524">
      <w:pPr>
        <w:pStyle w:val="NormalWeb"/>
      </w:pPr>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232524">
      <w:pPr>
        <w:pStyle w:val="NormalWeb"/>
      </w:pPr>
      <w:r>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670DC607" w14:textId="39D60645" w:rsidR="00F05E19" w:rsidRDefault="00924383" w:rsidP="00E615DB">
      <w:pPr>
        <w:pStyle w:val="Heading2"/>
      </w:pPr>
      <w:r>
        <w:lastRenderedPageBreak/>
        <w:t>3.6 Random forest model for multidimensional analysis</w:t>
      </w:r>
    </w:p>
    <w:p w14:paraId="6A3CB252" w14:textId="3349D586"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w:t>
      </w:r>
      <w:r w:rsidR="00456E4D">
        <w:t xml:space="preserve">a </w:t>
      </w:r>
      <w:r w:rsidR="00A132B0" w:rsidRPr="000E6076">
        <w:t xml:space="preserve">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291777">
        <w:t xml:space="preserve">. </w:t>
      </w:r>
      <w:r w:rsidR="000E6076" w:rsidRPr="000E6076">
        <w:t>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4EEFD24E" w14:textId="370A564C" w:rsidR="00D97776" w:rsidRDefault="007678D5" w:rsidP="00E615DB">
      <w:r>
        <w:t>If the prediction is made correctly, the score of 1 is given</w:t>
      </w:r>
      <w:r w:rsidR="00456E4D">
        <w:t>,</w:t>
      </w:r>
      <w:r>
        <w:t xml:space="preserve"> </w:t>
      </w:r>
      <w:r w:rsidR="00456E4D">
        <w:t>and</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081CE3AE" w14:textId="77777777" w:rsidR="00F05E19" w:rsidRDefault="00F05E19" w:rsidP="00E615DB">
      <w:pPr>
        <w:pStyle w:val="annotation"/>
      </w:pPr>
    </w:p>
    <w:p w14:paraId="57573B70" w14:textId="5AD55484" w:rsidR="00F05E19" w:rsidRPr="00F66E3B" w:rsidRDefault="00566DF8" w:rsidP="000E3B2A">
      <w:pPr>
        <w:pStyle w:val="Heading1"/>
        <w:ind w:left="0" w:right="0"/>
      </w:pPr>
      <w:r>
        <w:t>4</w:t>
      </w:r>
      <w:r w:rsidR="00924383" w:rsidRPr="00F66E3B">
        <w:t>. Significance of the study</w:t>
      </w:r>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475A8EE1" w14:textId="77777777" w:rsidR="00B843A0" w:rsidRDefault="00B843A0" w:rsidP="00E615DB"/>
    <w:p w14:paraId="6C1179BF" w14:textId="2B0151E0" w:rsidR="00F05E19" w:rsidRDefault="00F05E19" w:rsidP="00E615DB"/>
    <w:p w14:paraId="757889CC" w14:textId="08E8F54E" w:rsidR="00F05E19" w:rsidRPr="00F66E3B" w:rsidRDefault="00566DF8" w:rsidP="000E3B2A">
      <w:pPr>
        <w:pStyle w:val="Heading1"/>
        <w:ind w:left="0" w:right="0"/>
      </w:pPr>
      <w:r>
        <w:t>5</w:t>
      </w:r>
      <w:r w:rsidR="00924383" w:rsidRPr="00F66E3B">
        <w:t>.Analysis and findings</w:t>
      </w:r>
    </w:p>
    <w:p w14:paraId="2C4B493A" w14:textId="6C175B25" w:rsidR="00F05E19" w:rsidRDefault="00566DF8" w:rsidP="00E615DB">
      <w:pPr>
        <w:pStyle w:val="Heading2"/>
      </w:pPr>
      <w:r>
        <w:t>5</w:t>
      </w:r>
      <w:r w:rsidR="00924383">
        <w:t>.1 Results</w:t>
      </w:r>
    </w:p>
    <w:p w14:paraId="5F45021F" w14:textId="77777777" w:rsidR="00F05E19" w:rsidRDefault="00F05E19" w:rsidP="00E615DB">
      <w:pPr>
        <w:pStyle w:val="annotation"/>
      </w:pPr>
    </w:p>
    <w:p w14:paraId="756F471C" w14:textId="571081EB" w:rsidR="00F05E19" w:rsidRDefault="00566DF8" w:rsidP="00E615DB">
      <w:pPr>
        <w:pStyle w:val="Heading3"/>
      </w:pPr>
      <w:r>
        <w:t>5</w:t>
      </w:r>
      <w:r w:rsidR="00924383">
        <w:t xml:space="preserve">.1.1 Overall Results </w:t>
      </w:r>
    </w:p>
    <w:p w14:paraId="4907F3EF" w14:textId="54751494" w:rsidR="00F05E19" w:rsidRDefault="00924383" w:rsidP="00E615DB">
      <w:r>
        <w:lastRenderedPageBreak/>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groups;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table 5.1.1.11 shows the t-score for the difference between sample in Apple and non-Apple employees for each emotion</w:t>
      </w:r>
      <w:r>
        <w:t>.</w:t>
      </w:r>
    </w:p>
    <w:p w14:paraId="425A783A" w14:textId="36D7C32D" w:rsidR="009B0AA8" w:rsidRDefault="009B0AA8" w:rsidP="00D77202">
      <w:pPr>
        <w:pStyle w:val="TableHead"/>
      </w:pPr>
      <w:r w:rsidRPr="00D97776">
        <w:t xml:space="preserve">Table </w:t>
      </w:r>
      <w:r w:rsidR="00566DF8">
        <w:t>5</w:t>
      </w:r>
      <w:r w:rsidRPr="00D97776">
        <w:t>.1.1.4</w:t>
      </w:r>
    </w:p>
    <w:p w14:paraId="573D0BBB" w14:textId="4E2A4F1C" w:rsidR="002D6ED0" w:rsidRPr="00D97776" w:rsidRDefault="002D6ED0" w:rsidP="00D77202">
      <w:pPr>
        <w:pStyle w:val="Tableandfigure"/>
      </w:pPr>
      <w:r>
        <w:t>Summary of number of samples collected for each group</w:t>
      </w:r>
    </w:p>
    <w:p w14:paraId="12EE19C9" w14:textId="1E4B1B13" w:rsidR="00F05E19" w:rsidRDefault="00924383" w:rsidP="00D77202">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1774015C" w:rsidR="009B0AA8" w:rsidRDefault="009B0AA8" w:rsidP="00D77202">
      <w:pPr>
        <w:pStyle w:val="Tableandfigure"/>
      </w:pPr>
    </w:p>
    <w:p w14:paraId="0D32A68F" w14:textId="6B2C62FC" w:rsidR="009B0AA8" w:rsidRDefault="009B0AA8" w:rsidP="00D77202">
      <w:pPr>
        <w:pStyle w:val="Tableandfigure"/>
      </w:pPr>
    </w:p>
    <w:p w14:paraId="20DE4FBD" w14:textId="77777777" w:rsidR="009B0AA8" w:rsidRDefault="009B0AA8" w:rsidP="00D77202">
      <w:pPr>
        <w:pStyle w:val="Tableandfigure"/>
      </w:pPr>
    </w:p>
    <w:p w14:paraId="0C0C6A90" w14:textId="45F5338D" w:rsidR="009B0AA8" w:rsidRDefault="009B0AA8" w:rsidP="00D77202">
      <w:pPr>
        <w:pStyle w:val="TableHead"/>
      </w:pPr>
      <w:r w:rsidRPr="00427A56">
        <w:t xml:space="preserve">Table </w:t>
      </w:r>
      <w:r w:rsidR="00566DF8">
        <w:t>5</w:t>
      </w:r>
      <w:r w:rsidRPr="00427A56">
        <w:t>.1.1.5</w:t>
      </w:r>
    </w:p>
    <w:p w14:paraId="6AAA1EED" w14:textId="5C97F960" w:rsidR="002D6ED0" w:rsidRPr="002D6ED0" w:rsidRDefault="002D6ED0" w:rsidP="00D77202">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rsidP="00D77202">
      <w:pPr>
        <w:pStyle w:val="Tableandfigure"/>
      </w:pPr>
      <w:r>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rsidP="00D77202">
      <w:pPr>
        <w:pStyle w:val="TableHead"/>
      </w:pPr>
      <w:r w:rsidRPr="00427A56">
        <w:t xml:space="preserve">Table </w:t>
      </w:r>
      <w:r w:rsidR="00566DF8">
        <w:t>5</w:t>
      </w:r>
      <w:r w:rsidRPr="00427A56">
        <w:t>.1.1.6</w:t>
      </w:r>
    </w:p>
    <w:p w14:paraId="70E5829E" w14:textId="6945F042" w:rsidR="002D6ED0" w:rsidRPr="00D97776" w:rsidRDefault="002D6ED0" w:rsidP="00D77202">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4696C18E" w:rsidR="00F05E19" w:rsidRDefault="00F05E19" w:rsidP="00D77202">
      <w:pPr>
        <w:pStyle w:val="Tableandfigure"/>
      </w:pPr>
    </w:p>
    <w:p w14:paraId="67E4931D" w14:textId="311F6D53" w:rsidR="002D6ED0" w:rsidRPr="00427A56" w:rsidRDefault="002D6ED0" w:rsidP="00D77202">
      <w:pPr>
        <w:pStyle w:val="TableHead"/>
      </w:pPr>
      <w:r w:rsidRPr="00427A56">
        <w:t xml:space="preserve">Table </w:t>
      </w:r>
      <w:r w:rsidR="00566DF8">
        <w:t>5</w:t>
      </w:r>
      <w:r w:rsidRPr="00427A56">
        <w:t xml:space="preserve">.1.1.7 </w:t>
      </w:r>
    </w:p>
    <w:p w14:paraId="7C11966E" w14:textId="11880A97" w:rsidR="002D6ED0" w:rsidRDefault="002D6ED0" w:rsidP="00D77202">
      <w:pPr>
        <w:pStyle w:val="Tableandfigure"/>
      </w:pPr>
      <w:r>
        <w:t>Summary of coefficient of variation (standard deviation/mean) of samples collected for each group</w:t>
      </w:r>
    </w:p>
    <w:p w14:paraId="178D8534" w14:textId="733552CC" w:rsidR="00216511" w:rsidRDefault="00216511" w:rsidP="00D77202">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rsidP="00D77202">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rsidP="00D77202">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E615DB">
      <w:pPr>
        <w:pStyle w:val="annotation"/>
      </w:pPr>
      <w:r>
        <w:rPr>
          <w:noProof/>
        </w:rPr>
        <w:lastRenderedPageBreak/>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E615DB">
      <w:pPr>
        <w:pStyle w:val="annotation"/>
      </w:pPr>
    </w:p>
    <w:p w14:paraId="5652A004" w14:textId="3AD19311" w:rsidR="002D6ED0" w:rsidRDefault="002D6ED0" w:rsidP="00E615DB">
      <w:pPr>
        <w:pStyle w:val="annotation"/>
      </w:pPr>
    </w:p>
    <w:p w14:paraId="1503D64F" w14:textId="4F415417" w:rsidR="002D6ED0" w:rsidRDefault="002D6ED0" w:rsidP="00E615DB">
      <w:pPr>
        <w:pStyle w:val="annotation"/>
      </w:pPr>
    </w:p>
    <w:p w14:paraId="1843C376" w14:textId="7AAE35D1" w:rsidR="002D6ED0" w:rsidRDefault="002D6ED0" w:rsidP="00E615DB">
      <w:pPr>
        <w:pStyle w:val="annotation"/>
      </w:pPr>
    </w:p>
    <w:p w14:paraId="08539CB9" w14:textId="0AB01A2F" w:rsidR="002D6ED0" w:rsidRDefault="002D6ED0" w:rsidP="00E615DB">
      <w:pPr>
        <w:pStyle w:val="annotation"/>
      </w:pPr>
    </w:p>
    <w:p w14:paraId="20E940A9" w14:textId="2F626717" w:rsidR="002D6ED0" w:rsidRDefault="002D6ED0" w:rsidP="00E615DB">
      <w:pPr>
        <w:pStyle w:val="annotation"/>
      </w:pPr>
    </w:p>
    <w:p w14:paraId="6D19B312" w14:textId="0DF7B1F4" w:rsidR="002D6ED0" w:rsidRDefault="002D6ED0" w:rsidP="00E615DB">
      <w:pPr>
        <w:pStyle w:val="annotation"/>
      </w:pPr>
    </w:p>
    <w:p w14:paraId="72728D38" w14:textId="2FA0844C" w:rsidR="002D6ED0" w:rsidRDefault="002D6ED0" w:rsidP="00E615DB">
      <w:pPr>
        <w:pStyle w:val="annotation"/>
      </w:pPr>
    </w:p>
    <w:p w14:paraId="3C002144" w14:textId="6C08F662" w:rsidR="002D6ED0" w:rsidRDefault="002D6ED0" w:rsidP="00E615DB">
      <w:pPr>
        <w:pStyle w:val="annotation"/>
      </w:pPr>
    </w:p>
    <w:p w14:paraId="2EE0EEC9" w14:textId="06355F21" w:rsidR="002D6ED0" w:rsidRDefault="002D6ED0" w:rsidP="00E615DB">
      <w:pPr>
        <w:pStyle w:val="annotation"/>
      </w:pPr>
    </w:p>
    <w:p w14:paraId="488F1AC0" w14:textId="35022692" w:rsidR="002D6ED0" w:rsidRDefault="002D6ED0" w:rsidP="00E615DB">
      <w:pPr>
        <w:pStyle w:val="annotation"/>
      </w:pPr>
    </w:p>
    <w:p w14:paraId="2E8E7B51" w14:textId="77777777" w:rsidR="002D6ED0" w:rsidRDefault="002D6ED0" w:rsidP="00E615DB">
      <w:pPr>
        <w:pStyle w:val="annotation"/>
      </w:pPr>
    </w:p>
    <w:p w14:paraId="3ABB2932" w14:textId="5817843E" w:rsidR="002D6ED0" w:rsidRPr="004A6FAA" w:rsidRDefault="002D6ED0" w:rsidP="00D77202">
      <w:pPr>
        <w:pStyle w:val="TableHead"/>
      </w:pPr>
      <w:r w:rsidRPr="004A6FAA">
        <w:t xml:space="preserve">Fig </w:t>
      </w:r>
      <w:r w:rsidR="00566DF8">
        <w:t>5</w:t>
      </w:r>
      <w:r w:rsidRPr="004A6FAA">
        <w:t>.1.1.</w:t>
      </w:r>
      <w:r w:rsidR="00564CED">
        <w:t>9</w:t>
      </w:r>
    </w:p>
    <w:p w14:paraId="48FC6DA0" w14:textId="5E003A37" w:rsidR="00F05E19" w:rsidRDefault="002D6ED0" w:rsidP="00D77202">
      <w:pPr>
        <w:pStyle w:val="Tableandfigure"/>
      </w:pPr>
      <w:r>
        <w:t>Summary histogram over all Emotions for each group of samples</w:t>
      </w:r>
    </w:p>
    <w:p w14:paraId="17067BE1" w14:textId="69D43455" w:rsidR="00F05E19" w:rsidRDefault="00924383" w:rsidP="00E615DB">
      <w:pPr>
        <w:pStyle w:val="annotation"/>
      </w:pPr>
      <w:r>
        <w:rPr>
          <w:noProof/>
        </w:rPr>
        <w:lastRenderedPageBreak/>
        <w:drawing>
          <wp:inline distT="0" distB="0" distL="0" distR="0" wp14:anchorId="2919F6C6" wp14:editId="11114858">
            <wp:extent cx="2855491" cy="6686026"/>
            <wp:effectExtent l="0" t="0" r="254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85931" cy="6757299"/>
                    </a:xfrm>
                    <a:prstGeom prst="rect">
                      <a:avLst/>
                    </a:prstGeom>
                    <a:ln w="12700" cap="flat">
                      <a:noFill/>
                      <a:miter lim="400000"/>
                    </a:ln>
                    <a:effectLst/>
                  </pic:spPr>
                </pic:pic>
              </a:graphicData>
            </a:graphic>
          </wp:inline>
        </w:drawing>
      </w:r>
    </w:p>
    <w:p w14:paraId="23B7BDE0" w14:textId="37BC9945" w:rsidR="004A6FAA" w:rsidRDefault="00964CAA" w:rsidP="00315CB7">
      <w:r>
        <w:t>The histograms shows that each group of participants exhibit similar but different pattern in each emotion</w:t>
      </w:r>
      <w:r w:rsidR="002810AF">
        <w:t>'s probability distribution.</w:t>
      </w:r>
    </w:p>
    <w:p w14:paraId="11C04941" w14:textId="77777777" w:rsidR="004A6FAA" w:rsidRDefault="004A6FAA" w:rsidP="00D77202">
      <w:pPr>
        <w:pStyle w:val="TableHead"/>
      </w:pPr>
    </w:p>
    <w:p w14:paraId="237146D0" w14:textId="77777777" w:rsidR="004A6FAA" w:rsidRDefault="004A6FAA" w:rsidP="00D77202">
      <w:pPr>
        <w:pStyle w:val="TableHead"/>
      </w:pPr>
    </w:p>
    <w:p w14:paraId="313F6A8C" w14:textId="77777777" w:rsidR="004A6FAA" w:rsidRDefault="004A6FAA" w:rsidP="00D77202">
      <w:pPr>
        <w:pStyle w:val="TableHead"/>
      </w:pPr>
    </w:p>
    <w:p w14:paraId="0E2100C3" w14:textId="77777777" w:rsidR="004A6FAA" w:rsidRDefault="004A6FAA" w:rsidP="00D77202">
      <w:pPr>
        <w:pStyle w:val="TableHead"/>
      </w:pPr>
    </w:p>
    <w:p w14:paraId="296F7824" w14:textId="77777777" w:rsidR="004A6FAA" w:rsidRDefault="004A6FAA" w:rsidP="00D77202">
      <w:pPr>
        <w:pStyle w:val="TableHead"/>
      </w:pPr>
    </w:p>
    <w:p w14:paraId="7DDA9850" w14:textId="77777777" w:rsidR="004A6FAA" w:rsidRDefault="004A6FAA" w:rsidP="00D77202">
      <w:pPr>
        <w:pStyle w:val="TableHead"/>
      </w:pPr>
    </w:p>
    <w:p w14:paraId="4316A8F0" w14:textId="77777777" w:rsidR="004A6FAA" w:rsidRDefault="004A6FAA" w:rsidP="00D77202">
      <w:pPr>
        <w:pStyle w:val="TableHead"/>
      </w:pPr>
    </w:p>
    <w:p w14:paraId="775FED35" w14:textId="77777777" w:rsidR="004A6FAA" w:rsidRDefault="004A6FAA" w:rsidP="00D77202">
      <w:pPr>
        <w:pStyle w:val="TableHead"/>
      </w:pPr>
    </w:p>
    <w:p w14:paraId="6A5FF7FB" w14:textId="77777777" w:rsidR="004A6FAA" w:rsidRDefault="004A6FAA" w:rsidP="00D77202">
      <w:pPr>
        <w:pStyle w:val="TableHead"/>
      </w:pPr>
    </w:p>
    <w:p w14:paraId="799DE7EE" w14:textId="2D383CDC" w:rsidR="004A6FAA" w:rsidRDefault="004A6FAA" w:rsidP="00D77202">
      <w:pPr>
        <w:pStyle w:val="TableHead"/>
      </w:pPr>
      <w:r>
        <w:t xml:space="preserve">Figure </w:t>
      </w:r>
      <w:r w:rsidR="00566DF8">
        <w:t>5</w:t>
      </w:r>
      <w:r>
        <w:t>.1.1.</w:t>
      </w:r>
      <w:r w:rsidR="00564CED">
        <w:t>10</w:t>
      </w:r>
      <w:r>
        <w:t xml:space="preserve"> </w:t>
      </w:r>
    </w:p>
    <w:p w14:paraId="2EB26CE6" w14:textId="61838EB3" w:rsidR="004A6FAA" w:rsidRDefault="004A6FAA" w:rsidP="00D77202">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1610D863" w:rsidR="00564CED" w:rsidRDefault="00564CED" w:rsidP="00E5247F">
      <w:pPr>
        <w:pStyle w:val="Tableandfigure"/>
      </w:pPr>
      <w:r>
        <w:t xml:space="preserve">The table plot shows that there is no obvious pattern between the plotted emotions and whether they work for apple </w:t>
      </w:r>
    </w:p>
    <w:p w14:paraId="1F4A1885" w14:textId="44E8110B" w:rsidR="009577B8" w:rsidRDefault="009577B8" w:rsidP="00283D5F">
      <w:pPr>
        <w:pStyle w:val="TableHead"/>
      </w:pPr>
      <w:r>
        <w:t xml:space="preserve">Table 5.1.1.11 </w:t>
      </w:r>
    </w:p>
    <w:p w14:paraId="15E2AE69" w14:textId="0B72ED3E" w:rsidR="009577B8" w:rsidRDefault="009577B8" w:rsidP="00DC2BAA">
      <w:pPr>
        <w:pStyle w:val="Tableandfigure"/>
      </w:pPr>
      <w:r>
        <w:t>T-Score for each emotion comparing Apple and Non-Apple employees</w:t>
      </w:r>
    </w:p>
    <w:p w14:paraId="7B8257A5" w14:textId="5F1D3340" w:rsidR="009577B8" w:rsidRDefault="009577B8" w:rsidP="00E5247F">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77777777" w:rsidR="00F05E19" w:rsidRDefault="00F05E19" w:rsidP="00E615DB">
      <w:pPr>
        <w:pStyle w:val="annotation"/>
      </w:pPr>
    </w:p>
    <w:p w14:paraId="4398A259" w14:textId="3082B574" w:rsidR="00F05E19" w:rsidRDefault="00566DF8" w:rsidP="00E615DB">
      <w:pPr>
        <w:pStyle w:val="Heading2"/>
      </w:pPr>
      <w:r>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p>
    <w:p w14:paraId="51990D51" w14:textId="17C6801B" w:rsidR="00F05E19" w:rsidRDefault="00566DF8" w:rsidP="00E615DB">
      <w:pPr>
        <w:pStyle w:val="Heading3"/>
        <w:rPr>
          <w:i/>
          <w:iCs/>
        </w:rPr>
      </w:pPr>
      <w:r>
        <w:lastRenderedPageBreak/>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r>
        <w:t>5</w:t>
      </w:r>
      <w:r w:rsidR="00924383">
        <w:t>.2.2 Comparison in 3 dimensions</w:t>
      </w:r>
    </w:p>
    <w:p w14:paraId="7AE5F70C" w14:textId="5BE7CEC7" w:rsidR="00F05E19" w:rsidRDefault="00924383" w:rsidP="00E615D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700A7796" w14:textId="5C9AB71E" w:rsidR="004A6FAA" w:rsidRDefault="004A6FAA" w:rsidP="00E615DB"/>
    <w:p w14:paraId="4838EDF5" w14:textId="6FE8A375" w:rsidR="004A6FAA" w:rsidRPr="00283D5F" w:rsidRDefault="004A6FAA" w:rsidP="000C3AE6">
      <w:pPr>
        <w:pStyle w:val="TableHead"/>
      </w:pPr>
      <w:r w:rsidRPr="000C3AE6">
        <w:t xml:space="preserve">Figure </w:t>
      </w:r>
      <w:r w:rsidR="00566DF8" w:rsidRPr="000C3AE6">
        <w:t>5</w:t>
      </w:r>
      <w:r w:rsidRPr="000C3AE6">
        <w:t>.2.1</w:t>
      </w:r>
    </w:p>
    <w:p w14:paraId="307AF3A6" w14:textId="4FBEF89D" w:rsidR="00F05E19" w:rsidRDefault="004A6FAA" w:rsidP="007C53C2">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E615DB">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rsidP="00D77202">
      <w:pPr>
        <w:pStyle w:val="TableHead"/>
      </w:pPr>
      <w:r>
        <w:t xml:space="preserve">Figure </w:t>
      </w:r>
      <w:r w:rsidR="006D4E11">
        <w:t>5</w:t>
      </w:r>
      <w:r>
        <w:t xml:space="preserve">.2.2 </w:t>
      </w:r>
    </w:p>
    <w:p w14:paraId="6356516F" w14:textId="7EDA84E9" w:rsidR="004A6FAA" w:rsidRDefault="004A6FAA" w:rsidP="00D77202">
      <w:pPr>
        <w:pStyle w:val="Tableandfigure"/>
      </w:pPr>
      <w:r>
        <w:t>3D plot for emotions [anger, happiness, and disgust] for the Bay area samples</w:t>
      </w:r>
    </w:p>
    <w:p w14:paraId="413AB7A0" w14:textId="77777777" w:rsidR="004A6FAA" w:rsidRDefault="004A6FAA" w:rsidP="00E615DB">
      <w:pPr>
        <w:pStyle w:val="annotation"/>
      </w:pPr>
    </w:p>
    <w:p w14:paraId="0EBC6829" w14:textId="119D0A8B" w:rsidR="00F05E19" w:rsidRDefault="00924383" w:rsidP="00E615DB">
      <w:pPr>
        <w:pStyle w:val="annotation"/>
        <w:rPr>
          <w:kern w:val="0"/>
        </w:rPr>
      </w:pPr>
      <w:r>
        <w:rPr>
          <w:noProof/>
        </w:rPr>
        <w:drawing>
          <wp:inline distT="0" distB="0" distL="0" distR="0" wp14:anchorId="3E0F27C2" wp14:editId="121A26B3">
            <wp:extent cx="3652434" cy="2703006"/>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696795" cy="2735835"/>
                    </a:xfrm>
                    <a:prstGeom prst="rect">
                      <a:avLst/>
                    </a:prstGeom>
                    <a:ln w="12700" cap="flat">
                      <a:noFill/>
                      <a:miter lim="400000"/>
                    </a:ln>
                    <a:effectLst/>
                  </pic:spPr>
                </pic:pic>
              </a:graphicData>
            </a:graphic>
          </wp:inline>
        </w:drawing>
      </w:r>
    </w:p>
    <w:p w14:paraId="3DEBAAD3" w14:textId="6D51718B" w:rsidR="004A6FAA" w:rsidRDefault="004A6FAA" w:rsidP="00D77202">
      <w:pPr>
        <w:pStyle w:val="TableHead"/>
      </w:pPr>
      <w:r>
        <w:t xml:space="preserve">Figure </w:t>
      </w:r>
      <w:r w:rsidR="006D4E11">
        <w:t>5</w:t>
      </w:r>
      <w:r>
        <w:t xml:space="preserve">.2.3 </w:t>
      </w:r>
    </w:p>
    <w:p w14:paraId="2ADFA0B8" w14:textId="0CDAB8AE" w:rsidR="004A6FAA" w:rsidRDefault="004A6FAA" w:rsidP="00D77202">
      <w:pPr>
        <w:pStyle w:val="Tableandfigure"/>
      </w:pPr>
      <w:r>
        <w:t>3D plot for emotions [anger, happiness, and calm] for the Bay area samples</w:t>
      </w:r>
    </w:p>
    <w:p w14:paraId="50AA287A" w14:textId="77777777" w:rsidR="004A6FAA" w:rsidRDefault="004A6FAA" w:rsidP="00E615DB">
      <w:pPr>
        <w:pStyle w:val="annotation"/>
      </w:pPr>
    </w:p>
    <w:p w14:paraId="5165F632" w14:textId="61D5BE74" w:rsidR="00F05E19" w:rsidRDefault="00924383" w:rsidP="00BD6B15">
      <w:pPr>
        <w:pStyle w:val="annotation"/>
      </w:pPr>
      <w:r>
        <w:rPr>
          <w:noProof/>
        </w:rPr>
        <w:lastRenderedPageBreak/>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4FA2B614" w14:textId="73488E72" w:rsidR="00F05E19" w:rsidRDefault="006D4E11" w:rsidP="00E615DB">
      <w:pPr>
        <w:pStyle w:val="Heading3"/>
      </w:pPr>
      <w:r>
        <w:t>5</w:t>
      </w:r>
      <w:r w:rsidR="00924383">
        <w:t xml:space="preserve">.2.3 Comparison </w:t>
      </w:r>
      <w:r w:rsidR="00D579DD">
        <w:t>Multiple Dimensions</w:t>
      </w:r>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77777777" w:rsidR="00F05E19" w:rsidRDefault="00F05E19" w:rsidP="00E615DB">
      <w:pPr>
        <w:pStyle w:val="annotation"/>
      </w:pPr>
    </w:p>
    <w:p w14:paraId="52BB72D6" w14:textId="68C7BE51" w:rsidR="00F05E19" w:rsidRDefault="006D4E11" w:rsidP="00E615DB">
      <w:pPr>
        <w:pStyle w:val="Heading4"/>
      </w:pPr>
      <w:bookmarkStart w:id="11" w:name="OLE_LINK24"/>
      <w:r>
        <w:t>5</w:t>
      </w:r>
      <w:r w:rsidR="00924383">
        <w:t>.2.3.</w:t>
      </w:r>
      <w:bookmarkEnd w:id="11"/>
      <w:r w:rsidR="00924383">
        <w:t>2 Importance of each emotion</w:t>
      </w:r>
    </w:p>
    <w:p w14:paraId="7C315E92" w14:textId="79321C9E" w:rsidR="00F05E19" w:rsidRDefault="00541FA8" w:rsidP="00E615DB">
      <w:r>
        <w:lastRenderedPageBreak/>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6A568B2" w14:textId="50A91FD7" w:rsidR="0041064C" w:rsidRDefault="0041064C" w:rsidP="00D77202">
      <w:pPr>
        <w:pStyle w:val="TableHead"/>
      </w:pPr>
      <w:r>
        <w:t xml:space="preserve">Figure </w:t>
      </w:r>
      <w:r w:rsidR="006D4E11">
        <w:t>5</w:t>
      </w:r>
      <w:r>
        <w:t xml:space="preserve">.2.3.1 </w:t>
      </w:r>
    </w:p>
    <w:p w14:paraId="247BE7D9" w14:textId="0337527A" w:rsidR="0041064C" w:rsidRDefault="0041064C" w:rsidP="00E615DB">
      <w:pPr>
        <w:pStyle w:val="annotation"/>
      </w:pPr>
      <w:r>
        <w:rPr>
          <w:rFonts w:eastAsia="Arial Unicode MS"/>
        </w:rPr>
        <w:t>Prediction score for each machine learning model</w:t>
      </w:r>
    </w:p>
    <w:p w14:paraId="0D05F749" w14:textId="098FC8D7" w:rsidR="00F05E19" w:rsidRDefault="006305B2" w:rsidP="00E615DB">
      <w:pPr>
        <w:pStyle w:val="annotation"/>
      </w:pPr>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p>
    <w:p w14:paraId="38EC62E4" w14:textId="7C63BDDA" w:rsidR="00F05E19" w:rsidRDefault="00F05E19" w:rsidP="00E615DB">
      <w:pPr>
        <w:pStyle w:val="annotation"/>
      </w:pPr>
    </w:p>
    <w:p w14:paraId="4B1BE867" w14:textId="77777777" w:rsidR="00F05E19" w:rsidRDefault="00F05E19" w:rsidP="00E615DB">
      <w:pPr>
        <w:pStyle w:val="annotation"/>
      </w:pPr>
    </w:p>
    <w:p w14:paraId="0BF4C3BC" w14:textId="3F7FEA18" w:rsidR="0041064C" w:rsidRPr="001867BD" w:rsidRDefault="0041064C" w:rsidP="00D77202">
      <w:pPr>
        <w:pStyle w:val="TableHead"/>
      </w:pPr>
      <w:r w:rsidRPr="0041064C">
        <w:t xml:space="preserve">Figure </w:t>
      </w:r>
      <w:r w:rsidR="006D4E11">
        <w:t>5</w:t>
      </w:r>
      <w:r w:rsidRPr="0041064C">
        <w:t xml:space="preserve">.2.3.2 </w:t>
      </w:r>
    </w:p>
    <w:p w14:paraId="08AF9921" w14:textId="02B0AB84" w:rsidR="00F05E19" w:rsidRDefault="0041064C" w:rsidP="00476D7E">
      <w:pPr>
        <w:pStyle w:val="Tableandfigure"/>
      </w:pPr>
      <w:r>
        <w:lastRenderedPageBreak/>
        <w:t xml:space="preserve">The importance of each emotion based on Random Forest model used in Fig </w:t>
      </w:r>
      <w:r w:rsidR="00624218">
        <w:t>5</w:t>
      </w:r>
      <w:r>
        <w:t>.2.3.1</w:t>
      </w:r>
      <w:r w:rsidR="00924383">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368508" cy="2795523"/>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r>
        <w:rPr>
          <w:rFonts w:eastAsia="Arial Unicode MS"/>
        </w:rPr>
        <w:t>5</w:t>
      </w:r>
      <w:r w:rsidR="00924383">
        <w:t>.2.3.3 Confusion index and scoring for the best algorithm</w:t>
      </w:r>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6950CFE6" w14:textId="693EA7C4" w:rsidR="0041064C" w:rsidRDefault="0041064C" w:rsidP="00D77202">
      <w:pPr>
        <w:pStyle w:val="TableHead"/>
      </w:pPr>
      <w:r w:rsidRPr="00F66E3B">
        <w:t>Fig</w:t>
      </w:r>
      <w:r>
        <w:t>ure</w:t>
      </w:r>
      <w:r w:rsidRPr="00F66E3B">
        <w:t xml:space="preserve"> </w:t>
      </w:r>
      <w:r w:rsidR="006D4E11">
        <w:t>5</w:t>
      </w:r>
      <w:r w:rsidRPr="00F66E3B">
        <w:t xml:space="preserve">.2.3.3 </w:t>
      </w:r>
    </w:p>
    <w:p w14:paraId="24CF7EE0" w14:textId="23B6F01C" w:rsidR="0041064C" w:rsidRPr="00F66E3B" w:rsidRDefault="0041064C" w:rsidP="00D77202">
      <w:pPr>
        <w:pStyle w:val="Tableandfigure"/>
      </w:pPr>
      <w:r>
        <w:t>C</w:t>
      </w:r>
      <w:r w:rsidRPr="00F66E3B">
        <w:t>onfusion matrix and the performance indexes for the Random Forest algorithm</w:t>
      </w:r>
    </w:p>
    <w:p w14:paraId="56C9872E" w14:textId="25FA3DBC" w:rsidR="00F05E19" w:rsidRDefault="00F473C3" w:rsidP="00E615DB">
      <w:r w:rsidRPr="00F473C3">
        <w:rPr>
          <w:noProof/>
        </w:rPr>
        <w:lastRenderedPageBreak/>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r w:rsidRPr="00B14537">
        <w:rPr>
          <w:rFonts w:eastAsia="Arial Unicode MS"/>
        </w:rPr>
        <w:t>5.2.4 Confidence of accuracy score of Random Forest</w:t>
      </w:r>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09F8B049"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xml:space="preserve">%. It is clear that the forecast has consistently outperform the naïve method </w:t>
      </w:r>
      <w:r w:rsidR="00456E4D">
        <w:rPr>
          <w:rFonts w:eastAsia="Arial Unicode MS"/>
        </w:rPr>
        <w:t xml:space="preserve">(score 50%) </w:t>
      </w:r>
      <w:r>
        <w:rPr>
          <w:rFonts w:eastAsia="Arial Unicode MS"/>
        </w:rPr>
        <w:t>and there is a deep relationship. The z test is shown in section 5.2.4.2</w:t>
      </w:r>
    </w:p>
    <w:p w14:paraId="6E8A1A93" w14:textId="77777777" w:rsidR="00EB0F0B" w:rsidRDefault="00EB0F0B" w:rsidP="00EB0F0B">
      <w:pPr>
        <w:rPr>
          <w:rFonts w:eastAsia="Arial Unicode MS"/>
        </w:rPr>
      </w:pPr>
    </w:p>
    <w:p w14:paraId="432A752F" w14:textId="77777777" w:rsidR="00EB0F0B" w:rsidRDefault="00EB0F0B" w:rsidP="00EB0F0B">
      <w:pPr>
        <w:rPr>
          <w:rFonts w:eastAsia="Arial Unicode MS"/>
        </w:rPr>
      </w:pPr>
    </w:p>
    <w:p w14:paraId="4EDE689C" w14:textId="77777777" w:rsidR="00EB0F0B" w:rsidRDefault="00EB0F0B" w:rsidP="00EB0F0B">
      <w:pPr>
        <w:pStyle w:val="TableHead"/>
      </w:pPr>
      <w:r>
        <w:t>Table 5.2.4.1</w:t>
      </w:r>
    </w:p>
    <w:p w14:paraId="45600F06" w14:textId="77777777" w:rsidR="00EB0F0B" w:rsidRDefault="00EB0F0B" w:rsidP="00EB0F0B">
      <w:pPr>
        <w:pStyle w:val="Tableandfigure"/>
      </w:pPr>
      <w:r>
        <w:t>General Statistics of the Random Forest forecasts</w:t>
      </w:r>
    </w:p>
    <w:p w14:paraId="112D37AB" w14:textId="77777777" w:rsidR="00EB0F0B" w:rsidRDefault="00EB0F0B" w:rsidP="00EB0F0B">
      <w:pPr>
        <w:rPr>
          <w:rFonts w:eastAsia="Arial Unicode MS"/>
        </w:rPr>
      </w:pPr>
      <w:r w:rsidRPr="002F6D53">
        <w:rPr>
          <w:rFonts w:eastAsia="Arial Unicode MS"/>
          <w:noProof/>
        </w:rPr>
        <w:lastRenderedPageBreak/>
        <w:drawing>
          <wp:inline distT="0" distB="0" distL="0" distR="0" wp14:anchorId="19088C8D" wp14:editId="7804AD8C">
            <wp:extent cx="1968500" cy="3213100"/>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1968500" cy="3213100"/>
                    </a:xfrm>
                    <a:prstGeom prst="rect">
                      <a:avLst/>
                    </a:prstGeom>
                  </pic:spPr>
                </pic:pic>
              </a:graphicData>
            </a:graphic>
          </wp:inline>
        </w:drawing>
      </w:r>
    </w:p>
    <w:p w14:paraId="0EBD5079" w14:textId="77777777" w:rsidR="00EB0F0B" w:rsidRDefault="00EB0F0B" w:rsidP="00EB0F0B">
      <w:pPr>
        <w:rPr>
          <w:rFonts w:eastAsia="Arial Unicode MS"/>
        </w:rPr>
      </w:pPr>
    </w:p>
    <w:p w14:paraId="0FC4F206" w14:textId="77777777" w:rsidR="00EB0F0B" w:rsidRDefault="00EB0F0B" w:rsidP="00EB0F0B">
      <w:pPr>
        <w:pStyle w:val="TableHead"/>
      </w:pPr>
      <w:r>
        <w:t>Figure 5.2.4.1.2</w:t>
      </w:r>
    </w:p>
    <w:p w14:paraId="11858F46" w14:textId="77777777" w:rsidR="00EB0F0B" w:rsidRDefault="00EB0F0B" w:rsidP="00EB0F0B">
      <w:pPr>
        <w:pStyle w:val="Tableandfigure"/>
      </w:pPr>
      <w:r>
        <w:t>Countplot of Random Forest forecasts</w:t>
      </w:r>
    </w:p>
    <w:p w14:paraId="29BDFFAA" w14:textId="4EB0976E" w:rsidR="00561CC5" w:rsidRPr="00561CC5" w:rsidRDefault="00EB0F0B" w:rsidP="008E2242">
      <w:r>
        <w:rPr>
          <w:rFonts w:eastAsia="Arial Unicode MS"/>
          <w:noProof/>
        </w:rPr>
        <w:drawing>
          <wp:inline distT="0" distB="0" distL="0" distR="0" wp14:anchorId="6682DA21" wp14:editId="44F71102">
            <wp:extent cx="4470400" cy="447040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70400" cy="4470400"/>
                    </a:xfrm>
                    <a:prstGeom prst="rect">
                      <a:avLst/>
                    </a:prstGeom>
                  </pic:spPr>
                </pic:pic>
              </a:graphicData>
            </a:graphic>
          </wp:inline>
        </w:drawing>
      </w:r>
    </w:p>
    <w:p w14:paraId="32AFC920" w14:textId="67AE44CE" w:rsidR="00EB0F0B" w:rsidRDefault="00EB0F0B" w:rsidP="008E2242">
      <w:pPr>
        <w:pStyle w:val="Tableandfigure"/>
      </w:pPr>
      <w:r>
        <w:t xml:space="preserve">The </w:t>
      </w:r>
      <w:r w:rsidR="00476D7E">
        <w:t>count plot</w:t>
      </w:r>
      <w:r>
        <w:t xml:space="preserve"> shows a bell shaped chart which justifies Gaussian Distribution approximation used in the z-test.</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27532034" w:rsidR="00EB0F0B" w:rsidRPr="00C47C4F" w:rsidRDefault="00EB0F0B" w:rsidP="00EB0F0B">
      <w:r>
        <w:t xml:space="preserve">The </w:t>
      </w:r>
      <w:r w:rsidRPr="00C47C4F">
        <w:t xml:space="preserve">z score </w:t>
      </w:r>
      <w:proofErr w:type="gramStart"/>
      <w:r w:rsidRPr="00C47C4F">
        <w:t xml:space="preserve">is </w:t>
      </w:r>
      <w:r w:rsidR="00456E4D">
        <w:t xml:space="preserve"> 3.73</w:t>
      </w:r>
      <w:proofErr w:type="gramEnd"/>
      <w:r w:rsidR="00456E4D">
        <w:t xml:space="preserve">, which means that the </w:t>
      </w:r>
      <w:r>
        <w:t xml:space="preserve"> </w:t>
      </w:r>
      <w:r w:rsidRPr="00C47C4F">
        <w:t xml:space="preserve">probability that Random Forest has </w:t>
      </w:r>
      <w:r w:rsidR="00456E4D">
        <w:t>a</w:t>
      </w:r>
      <w:r w:rsidRPr="00C47C4F">
        <w:t xml:space="preserve"> performance of 50% or worse </w:t>
      </w:r>
      <w:r w:rsidR="00456E4D">
        <w:t xml:space="preserve">is </w:t>
      </w:r>
      <w:r w:rsidRPr="00C47C4F">
        <w:t>9.52e-0</w:t>
      </w:r>
      <w:r>
        <w:t>5. This is much lower than the alpha which is 5e-2 therefore the null hypothesis can safely be rejected.</w:t>
      </w:r>
    </w:p>
    <w:p w14:paraId="47B2A059" w14:textId="77777777" w:rsidR="00EB0F0B" w:rsidRPr="00C47C4F" w:rsidRDefault="00EB0F0B" w:rsidP="00EB0F0B"/>
    <w:p w14:paraId="2ABE6275" w14:textId="77777777" w:rsidR="00EB0F0B" w:rsidRDefault="00EB0F0B" w:rsidP="00EB0F0B"/>
    <w:p w14:paraId="64D3DA19" w14:textId="77777777" w:rsidR="00EB0F0B" w:rsidRDefault="00EB0F0B" w:rsidP="00EB0F0B"/>
    <w:p w14:paraId="2E62E8BE" w14:textId="77777777" w:rsidR="00EB0F0B" w:rsidRDefault="00EB0F0B" w:rsidP="00EB0F0B"/>
    <w:p w14:paraId="23879DF0" w14:textId="77777777" w:rsidR="00EB0F0B" w:rsidRPr="00C47C4F" w:rsidRDefault="00EB0F0B" w:rsidP="00EB0F0B">
      <w:pPr>
        <w:pStyle w:val="TableHead"/>
      </w:pPr>
      <w:r w:rsidRPr="00183D90">
        <w:t>Equation 5.2</w:t>
      </w:r>
      <w:r w:rsidRPr="00C47C4F">
        <w:t>.4.2</w:t>
      </w:r>
    </w:p>
    <w:p w14:paraId="24C2BCA8" w14:textId="77777777" w:rsidR="00EB0F0B" w:rsidRDefault="00EB0F0B" w:rsidP="00EB0F0B">
      <w:pPr>
        <w:pStyle w:val="Tableandfigure"/>
      </w:pPr>
      <w:r>
        <w:t>z-test equation used in the analysis</w:t>
      </w:r>
    </w:p>
    <w:p w14:paraId="5DCC42E9" w14:textId="77777777" w:rsidR="00EB0F0B" w:rsidRDefault="00EB0F0B" w:rsidP="00EB0F0B">
      <w:r w:rsidRPr="00183D90">
        <w:rPr>
          <w:noProof/>
        </w:rPr>
        <w:drawing>
          <wp:anchor distT="0" distB="0" distL="114300" distR="114300" simplePos="0" relativeHeight="251661312" behindDoc="0" locked="0" layoutInCell="1" allowOverlap="1" wp14:anchorId="55545E94" wp14:editId="20BD4057">
            <wp:simplePos x="914400" y="4035972"/>
            <wp:positionH relativeFrom="column">
              <wp:align>left</wp:align>
            </wp:positionH>
            <wp:positionV relativeFrom="paragraph">
              <wp:align>top</wp:align>
            </wp:positionV>
            <wp:extent cx="1739900" cy="876300"/>
            <wp:effectExtent l="0" t="0" r="0" b="0"/>
            <wp:wrapSquare wrapText="bothSides"/>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anchor>
        </w:drawing>
      </w:r>
      <w:r>
        <w:br w:type="textWrapping" w:clear="all"/>
      </w:r>
    </w:p>
    <w:p w14:paraId="35CAA7E9" w14:textId="2B0BA576" w:rsidR="00F05E19" w:rsidRDefault="006D4E11" w:rsidP="00E615DB">
      <w:pPr>
        <w:pStyle w:val="Heading2"/>
      </w:pPr>
      <w:r>
        <w:rPr>
          <w:rFonts w:eastAsia="Arial Unicode MS"/>
        </w:rPr>
        <w:t>5</w:t>
      </w:r>
      <w:r w:rsidR="00924383">
        <w:t xml:space="preserve">.3 Comparison between Apple software engineer and </w:t>
      </w:r>
      <w:r w:rsidR="00456E4D">
        <w:t xml:space="preserve">the </w:t>
      </w:r>
      <w:r w:rsidR="00924383">
        <w:t>US average person</w:t>
      </w:r>
    </w:p>
    <w:p w14:paraId="3A9862BF" w14:textId="426A4877" w:rsidR="00F05E19" w:rsidRDefault="00924383" w:rsidP="00E615DB">
      <w:r>
        <w:t xml:space="preserve">Although there is a small difference between each group of subjects when each individual category shown in the pair-plot in fig 6.2.1, the multidimensional </w:t>
      </w:r>
      <w:r>
        <w:lastRenderedPageBreak/>
        <w:t xml:space="preserve">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rsidP="00D77202">
      <w:pPr>
        <w:pStyle w:val="TableHead"/>
      </w:pPr>
      <w:r>
        <w:t xml:space="preserve">Figure </w:t>
      </w:r>
      <w:r w:rsidR="006D4E11">
        <w:t>5</w:t>
      </w:r>
      <w:r>
        <w:t>.3.1</w:t>
      </w:r>
    </w:p>
    <w:p w14:paraId="77A9907F" w14:textId="026ADB7F" w:rsidR="001867BD" w:rsidRDefault="001867BD" w:rsidP="00D77202">
      <w:pPr>
        <w:pStyle w:val="Tableandfigure"/>
      </w:pPr>
      <w:r w:rsidRPr="001867BD">
        <w:t xml:space="preserve">Cross correlation plot between </w:t>
      </w:r>
      <w:r w:rsidR="00B837C8">
        <w:t>Apple</w:t>
      </w:r>
      <w:r w:rsidRPr="001867BD">
        <w:t xml:space="preserve"> employees and American average person</w:t>
      </w:r>
    </w:p>
    <w:p w14:paraId="03110FB5" w14:textId="23A0B12B" w:rsidR="00F05E19" w:rsidRDefault="00924383" w:rsidP="00E615DB">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rsidP="00D77202">
      <w:pPr>
        <w:pStyle w:val="TableHead"/>
      </w:pPr>
      <w:r>
        <w:t xml:space="preserve">Figure </w:t>
      </w:r>
      <w:r w:rsidR="006D4E11">
        <w:t>5</w:t>
      </w:r>
      <w:r>
        <w:t xml:space="preserve">.3.2 </w:t>
      </w:r>
    </w:p>
    <w:p w14:paraId="73525B24" w14:textId="6A24937A" w:rsidR="001867BD" w:rsidRDefault="001867BD" w:rsidP="00D77202">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4180B1B5" w14:textId="2466A0C1" w:rsidR="001867BD" w:rsidRDefault="00924383" w:rsidP="00D77202">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r w:rsidR="001867BD">
        <w:t xml:space="preserve">Figure </w:t>
      </w:r>
      <w:r w:rsidR="006D4E11">
        <w:t>5</w:t>
      </w:r>
      <w:r w:rsidR="001867BD">
        <w:t xml:space="preserve">.3.3 </w:t>
      </w:r>
    </w:p>
    <w:p w14:paraId="012E37FC" w14:textId="77777777" w:rsidR="001867BD" w:rsidRDefault="001867BD" w:rsidP="00D77202">
      <w:pPr>
        <w:pStyle w:val="Tableandfigure"/>
      </w:pPr>
      <w:r>
        <w:lastRenderedPageBreak/>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E615DB">
      <w:pPr>
        <w:pStyle w:val="annotation"/>
      </w:pPr>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04A8F42" w14:textId="6BBA30B8" w:rsidR="001867BD" w:rsidRDefault="001867BD" w:rsidP="00D77202">
      <w:pPr>
        <w:pStyle w:val="TableHead"/>
      </w:pPr>
      <w:r>
        <w:t xml:space="preserve">Figure </w:t>
      </w:r>
      <w:r w:rsidR="006D4E11">
        <w:t>5</w:t>
      </w:r>
      <w:r>
        <w:t>.3.6</w:t>
      </w:r>
    </w:p>
    <w:p w14:paraId="2E6E7585" w14:textId="60EBF27C" w:rsidR="001867BD" w:rsidRDefault="001867BD" w:rsidP="00D77202">
      <w:pPr>
        <w:pStyle w:val="Tableandfigure"/>
      </w:pPr>
      <w:r>
        <w:t>The contribution of each factor to the Random Forest model</w:t>
      </w:r>
    </w:p>
    <w:p w14:paraId="402C4501" w14:textId="56C271C3" w:rsidR="00F05E19" w:rsidRDefault="00F05E19" w:rsidP="00E615DB">
      <w:pPr>
        <w:pStyle w:val="annotation"/>
      </w:pPr>
    </w:p>
    <w:p w14:paraId="08FF93F0" w14:textId="5F01B8BC" w:rsidR="00F05E19" w:rsidRDefault="00924383" w:rsidP="00E615DB">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560D1523" w14:textId="1827B071" w:rsidR="001867BD" w:rsidRDefault="001867BD" w:rsidP="00D77202">
      <w:pPr>
        <w:pStyle w:val="TableHead"/>
      </w:pPr>
      <w:r>
        <w:t xml:space="preserve">Figure </w:t>
      </w:r>
      <w:r w:rsidR="006D4E11">
        <w:t>5</w:t>
      </w:r>
      <w:r>
        <w:t xml:space="preserve">.3.7 </w:t>
      </w:r>
    </w:p>
    <w:p w14:paraId="68CE88B6" w14:textId="1BEFB55B" w:rsidR="001867BD" w:rsidRDefault="001867BD" w:rsidP="00D77202">
      <w:pPr>
        <w:pStyle w:val="Tableandfigure"/>
      </w:pPr>
      <w:r>
        <w:t>Forecast comparison by various machine learning models. More than 50% indicates relationship between Y and X data.</w:t>
      </w:r>
    </w:p>
    <w:p w14:paraId="07FBFABB" w14:textId="77777777" w:rsidR="001867BD" w:rsidRDefault="001867BD" w:rsidP="00E615DB">
      <w:pPr>
        <w:pStyle w:val="annotation"/>
      </w:pPr>
    </w:p>
    <w:p w14:paraId="1D0FC51A" w14:textId="56F2B3C8" w:rsidR="00F66E3B" w:rsidRDefault="00924383" w:rsidP="005F4446">
      <w:pPr>
        <w:pStyle w:val="annotation"/>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1F190C00" w:rsidR="00456E4D" w:rsidRDefault="00456E4D" w:rsidP="005F4446">
      <w:pPr>
        <w:pStyle w:val="annotation"/>
      </w:pPr>
    </w:p>
    <w:p w14:paraId="236DDE2A" w14:textId="77777777" w:rsidR="00291777" w:rsidRDefault="00291777" w:rsidP="00291777"/>
    <w:p w14:paraId="48F0AA6E" w14:textId="1058980C" w:rsidR="00291777" w:rsidRDefault="00291777" w:rsidP="00291777">
      <w:pPr>
        <w:pStyle w:val="Heading2"/>
      </w:pPr>
      <w:r>
        <w:t>5.4</w:t>
      </w:r>
      <w:r>
        <w:t xml:space="preserve"> Limitations and Delimitations</w:t>
      </w:r>
    </w:p>
    <w:p w14:paraId="53C70824" w14:textId="1196BED4" w:rsidR="00291777" w:rsidRDefault="00291777" w:rsidP="00291777">
      <w:pPr>
        <w:pStyle w:val="Heading3"/>
      </w:pPr>
      <w:r>
        <w:rPr>
          <w:lang w:val="fr-FR"/>
        </w:rPr>
        <w:t>5.4</w:t>
      </w:r>
      <w:r>
        <w:rPr>
          <w:lang w:val="fr-FR"/>
        </w:rPr>
        <w:t>.1 Limitations</w:t>
      </w:r>
    </w:p>
    <w:p w14:paraId="1590202D" w14:textId="77777777" w:rsidR="00291777" w:rsidRDefault="00291777" w:rsidP="00291777">
      <w:r>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7777777" w:rsidR="00291777" w:rsidRDefault="00291777" w:rsidP="00291777">
      <w:r>
        <w:t>LinkedIn ranks profiles based on various information including the source of IP address, and relationship of the requester to the profiles. This could cause a bias in the samples selected.</w:t>
      </w:r>
    </w:p>
    <w:p w14:paraId="0C52603B" w14:textId="058AFD4A" w:rsidR="00291777" w:rsidRPr="00F66E3B" w:rsidRDefault="00291777" w:rsidP="00291777">
      <w:pPr>
        <w:pStyle w:val="Heading3"/>
      </w:pPr>
      <w:r>
        <w:t>5.4</w:t>
      </w:r>
      <w:r w:rsidRPr="00F66E3B">
        <w:t>.2 Delimitations</w:t>
      </w:r>
    </w:p>
    <w:p w14:paraId="4F4263F1" w14:textId="77777777" w:rsidR="00291777" w:rsidRDefault="00291777" w:rsidP="00291777">
      <w:r>
        <w:lastRenderedPageBreak/>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Default="00291777" w:rsidP="00291777">
      <w:r>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77777777" w:rsidR="00291777" w:rsidRDefault="00291777" w:rsidP="00291777">
      <w:r>
        <w:t xml:space="preserve">To reduce bias due to LinkedIn’s recommendation algorithm, the robot logs in from multiple locations and create 5 LinkedIn profiles and logs in using different IPs during the study. </w:t>
      </w:r>
    </w:p>
    <w:p w14:paraId="01094067" w14:textId="4F13842A" w:rsidR="00F05E19" w:rsidRPr="00F66E3B" w:rsidRDefault="00FB40EA" w:rsidP="000E3B2A">
      <w:pPr>
        <w:pStyle w:val="Heading1"/>
        <w:ind w:left="0" w:right="0"/>
      </w:pPr>
      <w:r>
        <w:t>6</w:t>
      </w:r>
      <w:r w:rsidR="00F66E3B" w:rsidRPr="00F66E3B">
        <w:t xml:space="preserve">. </w:t>
      </w:r>
      <w:r w:rsidR="00924383" w:rsidRPr="00F66E3B">
        <w:t>Conclusion</w:t>
      </w:r>
    </w:p>
    <w:p w14:paraId="5AF86D9B" w14:textId="05E151AD" w:rsidR="00F05E19" w:rsidRDefault="00FB40EA" w:rsidP="00E615DB">
      <w:pPr>
        <w:pStyle w:val="Heading3"/>
      </w:pPr>
      <w:r>
        <w:t>6</w:t>
      </w:r>
      <w:r w:rsidR="00924383">
        <w:t>.1</w:t>
      </w:r>
      <w:r w:rsidR="00311EBE">
        <w:t xml:space="preserve"> </w:t>
      </w:r>
      <w:r w:rsidR="00924383">
        <w:t>Conclusion Statement</w:t>
      </w:r>
    </w:p>
    <w:p w14:paraId="0791CA60" w14:textId="15EEABCB" w:rsidR="00E47952" w:rsidRDefault="00311EBE" w:rsidP="00E615DB">
      <w:r>
        <w:t xml:space="preserve">The current results suggest that </w:t>
      </w:r>
      <w:r w:rsidR="001066E3">
        <w:t xml:space="preserve">there is </w:t>
      </w:r>
      <w:proofErr w:type="gramStart"/>
      <w:r w:rsidR="008D4CAE">
        <w:t xml:space="preserve">a </w:t>
      </w:r>
      <w:r w:rsidR="001066E3">
        <w:t xml:space="preserve"> relationship</w:t>
      </w:r>
      <w:proofErr w:type="gramEnd"/>
      <w:r w:rsidR="001066E3">
        <w:t xml:space="preserve">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16C33209"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t>-</w:t>
      </w:r>
      <w:r w:rsidR="001066E3">
        <w:t xml:space="preserve">reading algorithms perform). </w:t>
      </w:r>
      <w:r w:rsidR="00924383">
        <w:lastRenderedPageBreak/>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r>
        <w:t>6</w:t>
      </w:r>
      <w:r w:rsidR="00924383">
        <w:t>.2 Summary of findings</w:t>
      </w:r>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77777777" w:rsidR="00F05E19" w:rsidRDefault="00F05E19" w:rsidP="00E615DB">
      <w:pPr>
        <w:pStyle w:val="annotation"/>
      </w:pPr>
    </w:p>
    <w:p w14:paraId="7F9A6329" w14:textId="5E252C6C" w:rsidR="00F05E19" w:rsidRPr="00924383" w:rsidRDefault="00FB40EA" w:rsidP="000E3B2A">
      <w:pPr>
        <w:pStyle w:val="Heading1"/>
        <w:ind w:left="0" w:right="0"/>
      </w:pPr>
      <w:r>
        <w:t>7</w:t>
      </w:r>
      <w:r w:rsidR="00924383" w:rsidRPr="00924383">
        <w:t>. References</w:t>
      </w:r>
    </w:p>
    <w:p w14:paraId="60DB27B6" w14:textId="4364F31D" w:rsidR="00F05E19" w:rsidRDefault="00924383" w:rsidP="00D77202">
      <w:pPr>
        <w:pStyle w:val="Tableandfigure"/>
      </w:pPr>
      <w:r w:rsidRPr="00F66E3B">
        <w:t>Adamitis, E. (2000). Appearance Matters: A Proposal to Prohibit Appearance Discrimination in Employment. Washington Law Review, 75(1), 3-30.</w:t>
      </w:r>
    </w:p>
    <w:p w14:paraId="12CF721C" w14:textId="77777777" w:rsidR="004627DB" w:rsidRDefault="004627DB" w:rsidP="00D77202">
      <w:pPr>
        <w:pStyle w:val="Tableandfigure"/>
      </w:pPr>
    </w:p>
    <w:p w14:paraId="1D9F943F" w14:textId="77777777" w:rsidR="004627DB" w:rsidRPr="004627DB" w:rsidRDefault="004627DB" w:rsidP="004627DB">
      <w:pPr>
        <w:pStyle w:val="Tableandfigure"/>
      </w:pPr>
      <w:r w:rsidRPr="004627DB">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D77202">
      <w:pPr>
        <w:pStyle w:val="Tableandfigure"/>
      </w:pPr>
    </w:p>
    <w:p w14:paraId="0CD862C8" w14:textId="77777777" w:rsidR="00FB7018" w:rsidRPr="00FB7018" w:rsidRDefault="00FB7018" w:rsidP="00D77202">
      <w:pPr>
        <w:pStyle w:val="Tableandfigure"/>
      </w:pPr>
    </w:p>
    <w:p w14:paraId="6452526B" w14:textId="77777777" w:rsidR="00FB7018" w:rsidRPr="00FB7018" w:rsidRDefault="00FB7018" w:rsidP="00D77202">
      <w:pPr>
        <w:pStyle w:val="Tableandfigure"/>
      </w:pPr>
      <w:r w:rsidRPr="00FB7018">
        <w:lastRenderedPageBreak/>
        <w:t xml:space="preserve">Amazon EC2. (n.d.). Amazon Web Services, Inc. Retrieved September 7, 2020, from </w:t>
      </w:r>
      <w:hyperlink r:id="rId44" w:history="1">
        <w:r w:rsidRPr="00FB7018">
          <w:rPr>
            <w:rStyle w:val="Hyperlink"/>
          </w:rPr>
          <w:t>https://aws.amazon.com/ec2/</w:t>
        </w:r>
      </w:hyperlink>
    </w:p>
    <w:p w14:paraId="47AB2C89" w14:textId="3A6D280A" w:rsidR="00FB7018" w:rsidRDefault="00FB7018" w:rsidP="00D77202">
      <w:pPr>
        <w:pStyle w:val="Tableandfigure"/>
      </w:pPr>
    </w:p>
    <w:p w14:paraId="24E07F98" w14:textId="77777777" w:rsidR="00E256D0" w:rsidRPr="00E256D0" w:rsidRDefault="00E256D0" w:rsidP="00D77202">
      <w:pPr>
        <w:pStyle w:val="Tableandfigure"/>
      </w:pPr>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D77202">
      <w:pPr>
        <w:pStyle w:val="Tableandfigure"/>
      </w:pPr>
    </w:p>
    <w:p w14:paraId="1BDECE99" w14:textId="77777777" w:rsidR="00716DF2" w:rsidRPr="00716DF2" w:rsidRDefault="00716DF2" w:rsidP="00716DF2">
      <w:pPr>
        <w:pStyle w:val="Tableandfigure"/>
      </w:pPr>
      <w:r w:rsidRPr="00716DF2">
        <w:t>Back, M. D., Stopfer, J. M., Vazire, S., Gaddis, S., Schmukle, S. C., Egloff, B., &amp; Gosling, S. D. (2010). Facebook Profiles Reflect Actual Personality, Not Self-Idealization. Psychological Science, 21(3), 372–374. https://doi.org/10.1177/0956797609360756</w:t>
      </w:r>
    </w:p>
    <w:p w14:paraId="528F48DB" w14:textId="77777777" w:rsidR="00F05E19" w:rsidRPr="00F66E3B" w:rsidRDefault="00F05E19" w:rsidP="00D77202">
      <w:pPr>
        <w:pStyle w:val="Tableandfigure"/>
      </w:pPr>
    </w:p>
    <w:p w14:paraId="5DEAEE4C" w14:textId="77777777" w:rsidR="00F05E19" w:rsidRPr="00F66E3B" w:rsidRDefault="00924383" w:rsidP="00D77202">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D77202">
      <w:pPr>
        <w:pStyle w:val="Tableandfigure"/>
      </w:pPr>
    </w:p>
    <w:p w14:paraId="0ECE6878" w14:textId="1F8A7460" w:rsidR="00FB30C0" w:rsidRDefault="00FB30C0" w:rsidP="00D77202">
      <w:pPr>
        <w:pStyle w:val="Tableandfigure"/>
      </w:pPr>
    </w:p>
    <w:p w14:paraId="1B8DEF47" w14:textId="77777777" w:rsidR="00FB30C0" w:rsidRPr="00FB30C0" w:rsidRDefault="00FB30C0" w:rsidP="00D77202">
      <w:pPr>
        <w:pStyle w:val="Tableandfigure"/>
      </w:pPr>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p>
    <w:p w14:paraId="1D9F43DE" w14:textId="3A1F29B7" w:rsidR="00FB30C0" w:rsidRDefault="00FB30C0" w:rsidP="00D77202">
      <w:pPr>
        <w:pStyle w:val="Tableandfigure"/>
      </w:pPr>
    </w:p>
    <w:p w14:paraId="2CA0326C" w14:textId="77777777" w:rsidR="00E95597" w:rsidRPr="00E95597" w:rsidRDefault="00E95597" w:rsidP="00D77202">
      <w:pPr>
        <w:pStyle w:val="Tableandfigure"/>
      </w:pPr>
      <w:r w:rsidRPr="00E95597">
        <w:t>Back, M. D., Stopfer, J. M., Vazire, S., Gaddis, S., Schmukle, S. C., Egloff,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D77202">
      <w:pPr>
        <w:pStyle w:val="Tableandfigure"/>
      </w:pPr>
    </w:p>
    <w:p w14:paraId="260257A7" w14:textId="77777777" w:rsidR="00FB30C0" w:rsidRPr="00F66E3B" w:rsidRDefault="00FB30C0" w:rsidP="00D77202">
      <w:pPr>
        <w:pStyle w:val="Tableandfigure"/>
      </w:pPr>
    </w:p>
    <w:p w14:paraId="4D1F54B5" w14:textId="77777777" w:rsidR="00F05E19" w:rsidRPr="00F66E3B" w:rsidRDefault="00924383" w:rsidP="00D77202">
      <w:pPr>
        <w:pStyle w:val="Tableandfigure"/>
      </w:pPr>
      <w:r w:rsidRPr="00F66E3B">
        <w:t xml:space="preserve">Brittanica (2020) Slavery Abolition Act | History &amp; Impact.. Retrieved 26 January 2020, from </w:t>
      </w:r>
      <w:hyperlink r:id="rId45" w:history="1">
        <w:r w:rsidRPr="00F66E3B">
          <w:rPr>
            <w:rStyle w:val="Hyperlink3"/>
            <w:rFonts w:eastAsia="Arial Unicode MS" w:cs="Arial Unicode MS"/>
            <w:i w:val="0"/>
            <w:iCs w:val="0"/>
            <w:sz w:val="24"/>
            <w:szCs w:val="24"/>
          </w:rPr>
          <w:t>https://www.britannica.com/topic/Slavery-Abolition-Act</w:t>
        </w:r>
      </w:hyperlink>
    </w:p>
    <w:p w14:paraId="42F3CF85" w14:textId="77777777" w:rsidR="00F44E36" w:rsidRPr="00F44E36" w:rsidRDefault="00F44E36" w:rsidP="00F35F3C">
      <w:proofErr w:type="spellStart"/>
      <w:r w:rsidRPr="00F44E36">
        <w:t>Broniatowski</w:t>
      </w:r>
      <w:proofErr w:type="spellEnd"/>
      <w:r w:rsidRPr="00F44E36">
        <w:t xml:space="preserve">, D. A., Paul, M. J., &amp; </w:t>
      </w:r>
      <w:proofErr w:type="spellStart"/>
      <w:r w:rsidRPr="00F44E36">
        <w:t>Dredze</w:t>
      </w:r>
      <w:proofErr w:type="spellEnd"/>
      <w:r w:rsidRPr="00F44E36">
        <w:t>, M. (2014). Twitter: Big data opportunities. </w:t>
      </w:r>
      <w:r w:rsidRPr="00F44E36">
        <w:rPr>
          <w:i/>
          <w:iCs/>
        </w:rPr>
        <w:t>Science</w:t>
      </w:r>
      <w:r w:rsidRPr="00F44E36">
        <w:t>, </w:t>
      </w:r>
      <w:r w:rsidRPr="00F44E36">
        <w:rPr>
          <w:i/>
          <w:iCs/>
        </w:rPr>
        <w:t>345</w:t>
      </w:r>
      <w:r w:rsidRPr="00F44E36">
        <w:t>(6193), 148. https://doi.org/10.1126/science.345.6193.148-a</w:t>
      </w:r>
    </w:p>
    <w:p w14:paraId="46018563" w14:textId="6BF6F5C9" w:rsidR="00F05E19" w:rsidRDefault="00F05E19" w:rsidP="00D77202">
      <w:pPr>
        <w:pStyle w:val="Tableandfigure"/>
      </w:pPr>
    </w:p>
    <w:p w14:paraId="7C3FFE6D" w14:textId="77777777" w:rsidR="00F44E36" w:rsidRDefault="00F44E36" w:rsidP="00D77202">
      <w:pPr>
        <w:pStyle w:val="Tableandfigure"/>
      </w:pPr>
    </w:p>
    <w:p w14:paraId="45CEC3CC" w14:textId="3B078A9A" w:rsidR="002941A9" w:rsidRPr="002941A9" w:rsidRDefault="002941A9" w:rsidP="00D03B39">
      <w:r w:rsidRPr="002941A9">
        <w:t>Chen, T., &amp; Guestrin, C. (2016). XGBoost. Proceedings of the 22nd ACM SIGKDD International Conference on Knowledge Discovery and Data Mining, 1. https://doi.org/10.1145/2939672.2939785</w:t>
      </w:r>
    </w:p>
    <w:p w14:paraId="4D36444E" w14:textId="35E73EED" w:rsidR="00617F2C" w:rsidRDefault="00617F2C" w:rsidP="00D77202">
      <w:pPr>
        <w:pStyle w:val="Tableandfigure"/>
      </w:pPr>
    </w:p>
    <w:p w14:paraId="62CDA2BC" w14:textId="77777777" w:rsidR="00617F2C" w:rsidRPr="00617F2C" w:rsidRDefault="00617F2C" w:rsidP="00D77202">
      <w:pPr>
        <w:pStyle w:val="Tableandfigure"/>
      </w:pPr>
      <w:r w:rsidRPr="00617F2C">
        <w:t>Chen, J. (2020, December 23). </w:t>
      </w:r>
      <w:r w:rsidRPr="00617F2C">
        <w:rPr>
          <w:i/>
          <w:iCs/>
        </w:rPr>
        <w:t>Neural Network Definition</w:t>
      </w:r>
      <w:r w:rsidRPr="00617F2C">
        <w:t>. Investopedia. https://www.investopedia.com/terms/n/neuralnetwork.asp</w:t>
      </w:r>
    </w:p>
    <w:p w14:paraId="22E8F1C0" w14:textId="77777777" w:rsidR="00716DF2" w:rsidRPr="00716DF2" w:rsidRDefault="00716DF2" w:rsidP="00716DF2">
      <w:pPr>
        <w:pStyle w:val="Tableandfigure"/>
      </w:pPr>
      <w:r w:rsidRPr="00716DF2">
        <w:t>Christofides, E., Muise, A., &amp; Desmarais, S. (2009). Information Disclosure and Control on Facebook: Are They Two Sides of the Same Coin or Two Different Processes? CyberPsychology &amp; Behavior, 12(3), 341–345. https://doi.org/10.1089/cpb.2008.0226</w:t>
      </w:r>
    </w:p>
    <w:p w14:paraId="701DA040" w14:textId="77777777" w:rsidR="00716DF2" w:rsidRDefault="00716DF2" w:rsidP="00232524">
      <w:pPr>
        <w:pStyle w:val="Tableandfigure"/>
      </w:pPr>
    </w:p>
    <w:p w14:paraId="627EE090" w14:textId="18C246AA" w:rsidR="00232524" w:rsidRPr="00232524" w:rsidRDefault="00232524" w:rsidP="00232524">
      <w:pPr>
        <w:pStyle w:val="Tableandfigure"/>
      </w:pPr>
      <w:r w:rsidRPr="00232524">
        <w:lastRenderedPageBreak/>
        <w:t>Chromium. (n.d.). </w:t>
      </w:r>
      <w:r w:rsidRPr="00232524">
        <w:rPr>
          <w:i/>
          <w:iCs/>
        </w:rPr>
        <w:t>ChromeDriver - WebDriver for Chrome</w:t>
      </w:r>
      <w:r w:rsidRPr="00232524">
        <w:t>. Https://Chromedriver.Storage.Googleapis.Com/Index.Html?Path=89.0.4389.23/. Retrieved February 4, 2021, from https://chromedriver.chromium.org/</w:t>
      </w:r>
    </w:p>
    <w:p w14:paraId="1F5F1FE1" w14:textId="77777777" w:rsidR="00716DF2" w:rsidRPr="00716DF2" w:rsidRDefault="00716DF2" w:rsidP="00716DF2">
      <w:pPr>
        <w:pStyle w:val="Tableandfigure"/>
      </w:pPr>
      <w:r w:rsidRPr="00716DF2">
        <w:t xml:space="preserve">Deng, H. (2012). A Novel UWB Filters design Based on Hybrid Neural Network. </w:t>
      </w:r>
      <w:r w:rsidRPr="00716DF2">
        <w:rPr>
          <w:i/>
          <w:iCs/>
        </w:rPr>
        <w:t>Physics Procedia</w:t>
      </w:r>
      <w:r w:rsidRPr="00716DF2">
        <w:t xml:space="preserve">, </w:t>
      </w:r>
      <w:r w:rsidRPr="00716DF2">
        <w:rPr>
          <w:i/>
          <w:iCs/>
        </w:rPr>
        <w:t>24</w:t>
      </w:r>
      <w:r w:rsidRPr="00716DF2">
        <w:t>, 743–748. https://doi.org/10.1016/j.phpro.2012.02.110</w:t>
      </w:r>
    </w:p>
    <w:p w14:paraId="0365D4BB" w14:textId="77777777" w:rsidR="00617F2C" w:rsidRPr="00F66E3B" w:rsidRDefault="00617F2C" w:rsidP="00D77202">
      <w:pPr>
        <w:pStyle w:val="Tableandfigure"/>
      </w:pPr>
    </w:p>
    <w:p w14:paraId="4366F471" w14:textId="77777777" w:rsidR="00F05E19" w:rsidRDefault="00924383" w:rsidP="00D77202">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1A14FD1E" w:rsidR="00F66E3B" w:rsidRDefault="00F66E3B" w:rsidP="00D77202">
      <w:pPr>
        <w:pStyle w:val="Tableandfigure"/>
      </w:pPr>
    </w:p>
    <w:p w14:paraId="1C223178" w14:textId="77777777" w:rsidR="00D40A65" w:rsidRPr="00D40A65" w:rsidRDefault="00D40A65" w:rsidP="00D77202">
      <w:pPr>
        <w:pStyle w:val="Tableandfigure"/>
      </w:pPr>
      <w:r w:rsidRPr="00D40A65">
        <w:t>Everingham, M., Van Gool, L., Williams, C. K. I., Winn, J., &amp; Zisserman, A. (2009). The Pascal Visual Object Classes (VOC) Challenge. </w:t>
      </w:r>
      <w:r w:rsidRPr="00D40A65">
        <w:rPr>
          <w:i/>
          <w:iCs/>
        </w:rPr>
        <w:t>International Journal of Computer Vision</w:t>
      </w:r>
      <w:r w:rsidRPr="00D40A65">
        <w:t>, </w:t>
      </w:r>
      <w:r w:rsidRPr="00D40A65">
        <w:rPr>
          <w:i/>
          <w:iCs/>
        </w:rPr>
        <w:t>88</w:t>
      </w:r>
      <w:r w:rsidRPr="00D40A65">
        <w:t>(2), 303–338. https://doi.org/10.1007/s11263-009-0275-4</w:t>
      </w:r>
    </w:p>
    <w:p w14:paraId="323F2770" w14:textId="77777777" w:rsidR="00D40A65" w:rsidRDefault="00D40A65" w:rsidP="00D77202">
      <w:pPr>
        <w:pStyle w:val="Tableandfigure"/>
      </w:pPr>
    </w:p>
    <w:p w14:paraId="2C51E639" w14:textId="77777777" w:rsidR="000448FC" w:rsidRPr="000448FC" w:rsidRDefault="000448FC" w:rsidP="000448FC">
      <w:pPr>
        <w:pStyle w:val="Tableandfigure"/>
        <w:ind w:left="360" w:firstLine="0"/>
      </w:pPr>
      <w:r w:rsidRPr="000448FC">
        <w:t>Freund, Y., &amp; Schapire, R. E. (1999). Large margin classification using the perceptron algorithm. </w:t>
      </w:r>
      <w:r w:rsidRPr="000448FC">
        <w:rPr>
          <w:i/>
          <w:iCs/>
        </w:rPr>
        <w:t>Machine Learning</w:t>
      </w:r>
      <w:r w:rsidRPr="000448FC">
        <w:t>, </w:t>
      </w:r>
      <w:r w:rsidRPr="000448FC">
        <w:rPr>
          <w:i/>
          <w:iCs/>
        </w:rPr>
        <w:t>37</w:t>
      </w:r>
      <w:r w:rsidRPr="000448FC">
        <w:t>(3), 277–296. https://doi.org/10.1023/a:1007662407062</w:t>
      </w:r>
    </w:p>
    <w:p w14:paraId="3530158E" w14:textId="77777777" w:rsidR="00D40A65" w:rsidRPr="00F66E3B" w:rsidRDefault="00D40A65" w:rsidP="00D77202">
      <w:pPr>
        <w:pStyle w:val="Tableandfigure"/>
      </w:pPr>
    </w:p>
    <w:p w14:paraId="599C04A8" w14:textId="65B5E271" w:rsidR="00F05E19" w:rsidRDefault="00924383" w:rsidP="00D77202">
      <w:pPr>
        <w:pStyle w:val="Tableandfigure"/>
      </w:pPr>
      <w:r w:rsidRPr="00F66E3B">
        <w:t>Frier, S.(2009, June 30). Peer-to-peer lending is flourishing amid the credit crisis. Sacremento Bee,p. 6b.</w:t>
      </w:r>
    </w:p>
    <w:p w14:paraId="0DBCEA89" w14:textId="237E4950" w:rsidR="00005EF7" w:rsidRDefault="00005EF7" w:rsidP="00D77202">
      <w:pPr>
        <w:pStyle w:val="Tableandfigure"/>
      </w:pPr>
    </w:p>
    <w:p w14:paraId="2E73BEBD" w14:textId="77777777" w:rsidR="00005EF7" w:rsidRPr="00005EF7" w:rsidRDefault="00005EF7" w:rsidP="00D77202">
      <w:pPr>
        <w:pStyle w:val="Tableandfigure"/>
      </w:pPr>
      <w:r w:rsidRPr="00005EF7">
        <w:t xml:space="preserve">Gamon, M., &amp; Counts, S. (2013). Letter for comprehensive pediatric nursing. Comprehensive Child and Adolescent Nursing, 36(1–2), 168–169. </w:t>
      </w:r>
      <w:hyperlink r:id="rId46" w:history="1">
        <w:r w:rsidRPr="00005EF7">
          <w:rPr>
            <w:rStyle w:val="Hyperlink"/>
          </w:rPr>
          <w:t>https://doi.org/10.3109/01460862.2013.798190</w:t>
        </w:r>
      </w:hyperlink>
    </w:p>
    <w:p w14:paraId="3ECF36BD" w14:textId="77777777" w:rsidR="00005EF7" w:rsidRPr="00F66E3B" w:rsidRDefault="00005EF7" w:rsidP="00D77202">
      <w:pPr>
        <w:pStyle w:val="Tableandfigure"/>
      </w:pPr>
    </w:p>
    <w:p w14:paraId="516B7E2B" w14:textId="77777777" w:rsidR="00F05E19" w:rsidRPr="00F66E3B" w:rsidRDefault="00F05E19" w:rsidP="00D77202">
      <w:pPr>
        <w:pStyle w:val="Tableandfigure"/>
      </w:pPr>
    </w:p>
    <w:p w14:paraId="065A3677" w14:textId="247E5265" w:rsidR="00005EF7" w:rsidRDefault="00924383" w:rsidP="00D77202">
      <w:pPr>
        <w:pStyle w:val="Tableandfigure"/>
      </w:pPr>
      <w:r w:rsidRPr="00F66E3B">
        <w:lastRenderedPageBreak/>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D77202">
      <w:pPr>
        <w:pStyle w:val="Tableandfigure"/>
      </w:pPr>
    </w:p>
    <w:p w14:paraId="302FA2E1" w14:textId="77777777" w:rsidR="00F05E19" w:rsidRPr="00F66E3B" w:rsidRDefault="00924383" w:rsidP="00D77202">
      <w:pPr>
        <w:pStyle w:val="Tableandfigure"/>
      </w:pPr>
      <w:r w:rsidRPr="00F66E3B">
        <w:t>Goodfellow, I., Bengio, Y., &amp; Courville, A. (2017). Deep learning. Cambridge, MA: The MIT Press.</w:t>
      </w:r>
    </w:p>
    <w:p w14:paraId="2E885BFE" w14:textId="16D70659" w:rsidR="00F05E19" w:rsidRDefault="00F05E19" w:rsidP="00D77202">
      <w:pPr>
        <w:pStyle w:val="Tableandfigure"/>
      </w:pPr>
    </w:p>
    <w:p w14:paraId="5F5CED0D" w14:textId="77777777" w:rsidR="0054444D" w:rsidRPr="0054444D" w:rsidRDefault="0054444D" w:rsidP="00D77202">
      <w:pPr>
        <w:pStyle w:val="Tableandfigure"/>
      </w:pPr>
      <w:r w:rsidRPr="0054444D">
        <w:t>Google. (n.d.).</w:t>
      </w:r>
      <w:r w:rsidRPr="0054444D">
        <w:rPr>
          <w:rFonts w:ascii="Cambria" w:hAnsi="Cambria" w:cs="Cambria"/>
        </w:rPr>
        <w:t> </w:t>
      </w:r>
      <w:r w:rsidRPr="0054444D">
        <w:t>Colaboratory – Google. Google Colab. Retrieved November 21, 2020, from https://research.google.com/colaboratory/faq.html</w:t>
      </w:r>
    </w:p>
    <w:p w14:paraId="3385DCE5" w14:textId="7507D019" w:rsidR="00716DF2" w:rsidRDefault="00716DF2" w:rsidP="00716DF2">
      <w:pPr>
        <w:pStyle w:val="Tableandfigure"/>
      </w:pPr>
      <w:r w:rsidRPr="00716DF2">
        <w:t xml:space="preserve">Gonzales, A. L., &amp; Hancock, J. T. (2011). Mirror, Mirror on my Facebook Wall: Effects of Exposure to Facebook on Self-Esteem. </w:t>
      </w:r>
      <w:r w:rsidRPr="00716DF2">
        <w:rPr>
          <w:i/>
          <w:iCs/>
        </w:rPr>
        <w:t>Cyberpsychology, Behavior, and Social Networking</w:t>
      </w:r>
      <w:r w:rsidRPr="00716DF2">
        <w:t xml:space="preserve">, </w:t>
      </w:r>
      <w:r w:rsidRPr="00716DF2">
        <w:rPr>
          <w:i/>
          <w:iCs/>
        </w:rPr>
        <w:t>14</w:t>
      </w:r>
      <w:r w:rsidRPr="00716DF2">
        <w:t>(1–2), 79–83. https://doi.org/10.1089/cyber.2009.0411</w:t>
      </w:r>
    </w:p>
    <w:p w14:paraId="47C75833" w14:textId="77777777" w:rsidR="00367EF8" w:rsidRPr="00716DF2" w:rsidRDefault="00367EF8" w:rsidP="00716DF2">
      <w:pPr>
        <w:pStyle w:val="Tableandfigure"/>
      </w:pPr>
    </w:p>
    <w:p w14:paraId="0BBABC1B" w14:textId="2A078A16" w:rsidR="00367EF8" w:rsidRPr="00367EF8" w:rsidRDefault="00367EF8" w:rsidP="00367EF8">
      <w:pPr>
        <w:pStyle w:val="Tableandfigure"/>
      </w:pPr>
      <w:r w:rsidRPr="00367EF8">
        <w:t xml:space="preserve">Graetz, F. M. (2019, July 21). How to visualize convolutional features in 40 lines of code. Retrieved from </w:t>
      </w:r>
      <w:r w:rsidRPr="00367EF8">
        <w:rPr>
          <w:u w:val="single"/>
        </w:rPr>
        <w:t>https://towardsdatascience.com/how-to-visualize-convolutional-features-in-40-lines-of-code-70b7d87b0030</w:t>
      </w:r>
    </w:p>
    <w:p w14:paraId="6A17E19A" w14:textId="77777777" w:rsidR="00716DF2" w:rsidRDefault="00716DF2" w:rsidP="00716DF2">
      <w:pPr>
        <w:pStyle w:val="Tableandfigure"/>
      </w:pPr>
    </w:p>
    <w:p w14:paraId="7F209E75" w14:textId="03D6FF96" w:rsidR="00716DF2" w:rsidRPr="00716DF2" w:rsidRDefault="00716DF2" w:rsidP="00716DF2">
      <w:pPr>
        <w:pStyle w:val="Tableandfigure"/>
      </w:pPr>
      <w:r w:rsidRPr="00716DF2">
        <w:t>Grasmuck, S., Martin, J., &amp; Zhao, S. (2009). Ethno-Racial Identity Displays on Facebook. Journal of Computer-Mediated Communication, 15(1), 158–188. https://doi.org/10.1111/j.1083-6101.2009.01498.x</w:t>
      </w:r>
    </w:p>
    <w:p w14:paraId="6DF022C0" w14:textId="7E509641" w:rsidR="00367EF8" w:rsidRDefault="00367EF8" w:rsidP="00D77202">
      <w:pPr>
        <w:pStyle w:val="Tableandfigure"/>
      </w:pPr>
    </w:p>
    <w:p w14:paraId="74A138D1" w14:textId="77777777" w:rsidR="00367EF8" w:rsidRDefault="00367EF8" w:rsidP="00D77202">
      <w:pPr>
        <w:pStyle w:val="Tableandfigure"/>
      </w:pPr>
    </w:p>
    <w:p w14:paraId="223AEC1F" w14:textId="77777777" w:rsidR="0054444D" w:rsidRPr="00F66E3B" w:rsidRDefault="0054444D" w:rsidP="00D77202">
      <w:pPr>
        <w:pStyle w:val="Tableandfigure"/>
      </w:pPr>
    </w:p>
    <w:p w14:paraId="403DF956" w14:textId="77777777" w:rsidR="00F05E19" w:rsidRPr="00F66E3B" w:rsidRDefault="00924383" w:rsidP="00D77202">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D77202">
      <w:pPr>
        <w:pStyle w:val="Tableandfigure"/>
      </w:pPr>
    </w:p>
    <w:p w14:paraId="1A536793" w14:textId="77777777" w:rsidR="00143498" w:rsidRPr="00143498" w:rsidRDefault="00143498" w:rsidP="00D77202">
      <w:pPr>
        <w:pStyle w:val="Tableandfigure"/>
      </w:pPr>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p>
    <w:p w14:paraId="1AC48519" w14:textId="0032DEB0" w:rsidR="00143498" w:rsidRDefault="00143498" w:rsidP="00D77202">
      <w:pPr>
        <w:pStyle w:val="Tableandfigure"/>
      </w:pPr>
    </w:p>
    <w:p w14:paraId="3A95A7CE" w14:textId="77777777" w:rsidR="00143498" w:rsidRPr="00F66E3B" w:rsidRDefault="00143498" w:rsidP="00D77202">
      <w:pPr>
        <w:pStyle w:val="Tableandfigure"/>
      </w:pPr>
    </w:p>
    <w:p w14:paraId="52CDBABF" w14:textId="38C7B5FC" w:rsidR="00D44FE1" w:rsidRDefault="00D44FE1" w:rsidP="00D77202">
      <w:pPr>
        <w:pStyle w:val="Tableandfigure"/>
        <w:rPr>
          <w:rStyle w:val="Hyperlink"/>
        </w:rPr>
      </w:pPr>
      <w:r w:rsidRPr="00D44FE1">
        <w:t xml:space="preserve">Hamermesh, D., &amp; Biddle, J. (1994). Beauty and the Labor Market. The American Economic Review, 84(5), 1174-1194. Retrieved September 18, 2020, from </w:t>
      </w:r>
      <w:hyperlink r:id="rId47" w:history="1">
        <w:r w:rsidRPr="00880046">
          <w:rPr>
            <w:rStyle w:val="Hyperlink"/>
          </w:rPr>
          <w:t>http://www.jstor.org/stable/2117767</w:t>
        </w:r>
      </w:hyperlink>
    </w:p>
    <w:p w14:paraId="609D5D56" w14:textId="77777777" w:rsidR="00E70D9C" w:rsidRPr="00F66E3B" w:rsidRDefault="00E70D9C" w:rsidP="00D77202">
      <w:pPr>
        <w:pStyle w:val="Tableandfigure"/>
      </w:pPr>
    </w:p>
    <w:p w14:paraId="2A767997" w14:textId="77777777" w:rsidR="00E70D9C" w:rsidRPr="00E70D9C" w:rsidRDefault="00E70D9C" w:rsidP="00E70D9C">
      <w:pPr>
        <w:pStyle w:val="Tableandfigure"/>
        <w:ind w:left="360" w:firstLine="0"/>
      </w:pPr>
      <w:r w:rsidRPr="00E70D9C">
        <w:rPr>
          <w:i/>
          <w:iCs/>
        </w:rPr>
        <w:t>Higgs Boson Machine Learning Challenge | Kaggle</w:t>
      </w:r>
      <w:r w:rsidRPr="00E70D9C">
        <w:t>. (2015). Kaggle. https://www.kaggle.com/c/higgs-boson</w:t>
      </w:r>
    </w:p>
    <w:p w14:paraId="6ABC2C9C" w14:textId="77777777" w:rsidR="00A60D5B" w:rsidRDefault="00A60D5B" w:rsidP="00D77202">
      <w:pPr>
        <w:pStyle w:val="Tableandfigure"/>
      </w:pPr>
    </w:p>
    <w:p w14:paraId="70011CB9" w14:textId="67B68297" w:rsidR="00A60D5B" w:rsidRDefault="00A60D5B" w:rsidP="00D77202">
      <w:pPr>
        <w:pStyle w:val="Tableandfigure"/>
      </w:pPr>
      <w:r w:rsidRPr="00A60D5B">
        <w:t>image-net. (2012). </w:t>
      </w:r>
      <w:r w:rsidRPr="00A60D5B">
        <w:rPr>
          <w:i/>
          <w:iCs/>
        </w:rPr>
        <w:t>ImageNet dataset</w:t>
      </w:r>
      <w:r w:rsidRPr="00A60D5B">
        <w:t>. Http://Image-Net.Org. http://image-net.org/challenges/LSVRC/2017/browse-synsets</w:t>
      </w:r>
    </w:p>
    <w:p w14:paraId="7AEF479C" w14:textId="77777777" w:rsidR="00A60D5B" w:rsidRDefault="00A60D5B" w:rsidP="00D77202">
      <w:pPr>
        <w:pStyle w:val="Tableandfigure"/>
      </w:pPr>
    </w:p>
    <w:p w14:paraId="4C4B8659" w14:textId="45481D82" w:rsidR="001205B7" w:rsidRDefault="001205B7" w:rsidP="00D77202">
      <w:pPr>
        <w:pStyle w:val="Tableandfigure"/>
      </w:pPr>
      <w:r w:rsidRPr="001205B7">
        <w:t xml:space="preserve"> Ji, Z., Sun, Y., Yu, Y., Guo, J., &amp; Pang, Y. (2018). Semantic softmax loss for zero-shot learning. </w:t>
      </w:r>
      <w:r w:rsidRPr="001205B7">
        <w:rPr>
          <w:i/>
          <w:iCs/>
        </w:rPr>
        <w:t>Neurocomputing</w:t>
      </w:r>
      <w:r w:rsidRPr="001205B7">
        <w:t>, </w:t>
      </w:r>
      <w:r w:rsidRPr="001205B7">
        <w:rPr>
          <w:i/>
          <w:iCs/>
        </w:rPr>
        <w:t>316</w:t>
      </w:r>
      <w:r w:rsidRPr="001205B7">
        <w:t xml:space="preserve">, 369–375. </w:t>
      </w:r>
      <w:r w:rsidR="00716DF2" w:rsidRPr="00D03B39">
        <w:t>https://doi.org/10.1016/j.neucom.2018.08.014</w:t>
      </w:r>
    </w:p>
    <w:p w14:paraId="52AF4654" w14:textId="77777777" w:rsidR="00716DF2" w:rsidRPr="00716DF2" w:rsidRDefault="00716DF2" w:rsidP="00716DF2">
      <w:pPr>
        <w:pStyle w:val="Tableandfigure"/>
      </w:pPr>
      <w:r w:rsidRPr="00716DF2">
        <w:t xml:space="preserve">jones, M., &amp; viola, P. (2003). Fast Multi-view Face Detection. </w:t>
      </w:r>
      <w:r w:rsidRPr="00716DF2">
        <w:rPr>
          <w:i/>
          <w:iCs/>
        </w:rPr>
        <w:t>Shown as a Demo at the IEEE Conference on Computer Vision and Pattern Recognition (CVPR), June 18, 2003</w:t>
      </w:r>
      <w:r w:rsidRPr="00716DF2">
        <w:t xml:space="preserve">, </w:t>
      </w:r>
      <w:r w:rsidRPr="00716DF2">
        <w:rPr>
          <w:i/>
          <w:iCs/>
        </w:rPr>
        <w:t>TR2003-96</w:t>
      </w:r>
      <w:r w:rsidRPr="00716DF2">
        <w:t>, 1. https://www.researchgate.net/profile/Michael-Jones-66/publication/228362107_Fast_multi-</w:t>
      </w:r>
      <w:r w:rsidRPr="00716DF2">
        <w:lastRenderedPageBreak/>
        <w:t>view_face_detection/links/0fcfd50d35f8570d70000000/Fast-multi-view-face-detection.pdf</w:t>
      </w:r>
    </w:p>
    <w:p w14:paraId="3C5A5FB5" w14:textId="77777777" w:rsidR="009D657C" w:rsidRPr="001205B7" w:rsidRDefault="009D657C" w:rsidP="00D77202">
      <w:pPr>
        <w:pStyle w:val="Tableandfigure"/>
      </w:pPr>
    </w:p>
    <w:p w14:paraId="40C7D09A" w14:textId="77777777" w:rsidR="009D657C" w:rsidRPr="009D657C" w:rsidRDefault="009D657C" w:rsidP="00D77202">
      <w:pPr>
        <w:pStyle w:val="Tableandfigure"/>
      </w:pPr>
      <w:r w:rsidRPr="009D657C">
        <w:t>kaggle.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D77202">
      <w:pPr>
        <w:pStyle w:val="Tableandfigure"/>
      </w:pPr>
    </w:p>
    <w:p w14:paraId="0029E07C" w14:textId="00BF1C7E" w:rsidR="00F05E19" w:rsidRDefault="00924383" w:rsidP="00D77202">
      <w:pPr>
        <w:pStyle w:val="Tableandfigure"/>
      </w:pPr>
      <w:r w:rsidRPr="00F66E3B">
        <w:t xml:space="preserve">Kaggle (2020).,Your Machine Learning and Data Science Community, Retrieved March 8, 2020, from </w:t>
      </w:r>
      <w:hyperlink r:id="rId48" w:history="1">
        <w:r w:rsidR="00B43D16" w:rsidRPr="00930464">
          <w:rPr>
            <w:rStyle w:val="Hyperlink"/>
          </w:rPr>
          <w:t>https://www.kaggle.com/</w:t>
        </w:r>
      </w:hyperlink>
    </w:p>
    <w:p w14:paraId="1A8185B5" w14:textId="77777777" w:rsidR="00B43D16" w:rsidRPr="00F66E3B" w:rsidRDefault="00B43D16" w:rsidP="00D77202">
      <w:pPr>
        <w:pStyle w:val="Tableandfigure"/>
      </w:pPr>
    </w:p>
    <w:p w14:paraId="65A28339" w14:textId="77777777" w:rsidR="00B43D16" w:rsidRPr="00B43D16" w:rsidRDefault="00B43D16" w:rsidP="00D77202">
      <w:pPr>
        <w:pStyle w:val="Tableandfigure"/>
      </w:pPr>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8C29069" w14:textId="77777777" w:rsidR="00F44E36" w:rsidRDefault="00F44E36" w:rsidP="00D77202">
      <w:pPr>
        <w:pStyle w:val="Tableandfigure"/>
      </w:pPr>
    </w:p>
    <w:p w14:paraId="57F3700B" w14:textId="77777777" w:rsidR="00F44E36" w:rsidRPr="00F44E36" w:rsidRDefault="00F44E36" w:rsidP="00F35F3C">
      <w:pPr>
        <w:rPr>
          <w:rFonts w:eastAsia="Arial Unicode MS"/>
          <w:noProof/>
        </w:rPr>
      </w:pPr>
      <w:r w:rsidRPr="00F44E36">
        <w:rPr>
          <w:rFonts w:eastAsia="Arial Unicode MS"/>
          <w:noProof/>
        </w:rPr>
        <w:t>Kotikalapudi R., Chellappan, S.Montgomery, F. Wunsch, D. &amp; Lutzen, K. 2012. Associating depressive symptoms in college students with internet usage using real Internet data. IEEE Technology and Society Magazine.</w:t>
      </w:r>
    </w:p>
    <w:p w14:paraId="5244147C" w14:textId="18D2B24A" w:rsidR="00F44E36" w:rsidRDefault="00F44E36" w:rsidP="00D77202">
      <w:pPr>
        <w:pStyle w:val="Tableandfigure"/>
      </w:pPr>
    </w:p>
    <w:p w14:paraId="660E812B" w14:textId="77777777" w:rsidR="00F44E36" w:rsidRPr="00F66E3B" w:rsidRDefault="00F44E36" w:rsidP="00D77202">
      <w:pPr>
        <w:pStyle w:val="Tableandfigure"/>
      </w:pPr>
    </w:p>
    <w:p w14:paraId="45972C8B" w14:textId="2F8482AF" w:rsidR="00F05E19" w:rsidRDefault="00924383" w:rsidP="00D77202">
      <w:pPr>
        <w:pStyle w:val="Tableandfigure"/>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4FB9A0CC" w:rsidR="00A969B7" w:rsidRDefault="00A969B7" w:rsidP="00D77202">
      <w:pPr>
        <w:pStyle w:val="Tableandfigure"/>
      </w:pPr>
    </w:p>
    <w:p w14:paraId="4E04FD64" w14:textId="77777777" w:rsidR="00367EF8" w:rsidRPr="00367EF8" w:rsidRDefault="00367EF8" w:rsidP="00367EF8">
      <w:pPr>
        <w:pStyle w:val="Tableandfigure"/>
      </w:pPr>
      <w:r w:rsidRPr="00367EF8">
        <w:lastRenderedPageBreak/>
        <w:t xml:space="preserve">Laisheng, X. (2014). A Sliding-Window Modeling Approach for Neural Network. </w:t>
      </w:r>
      <w:r w:rsidRPr="00367EF8">
        <w:rPr>
          <w:i/>
          <w:iCs/>
        </w:rPr>
        <w:t>International Journal of Control and Automation</w:t>
      </w:r>
      <w:r w:rsidRPr="00367EF8">
        <w:t xml:space="preserve">, </w:t>
      </w:r>
      <w:r w:rsidRPr="00367EF8">
        <w:rPr>
          <w:i/>
          <w:iCs/>
        </w:rPr>
        <w:t>7</w:t>
      </w:r>
      <w:r w:rsidRPr="00367EF8">
        <w:t>(8), 117–130. https://doi.org/10.14257/ijca.2014.7.8.11</w:t>
      </w:r>
    </w:p>
    <w:p w14:paraId="1F5A94A4" w14:textId="77777777" w:rsidR="00367EF8" w:rsidRPr="00F66E3B" w:rsidRDefault="00367EF8" w:rsidP="00D77202">
      <w:pPr>
        <w:pStyle w:val="Tableandfigure"/>
      </w:pPr>
    </w:p>
    <w:p w14:paraId="0888803B" w14:textId="77777777" w:rsidR="00F05E19" w:rsidRPr="00F66E3B" w:rsidRDefault="00F05E19" w:rsidP="00D77202">
      <w:pPr>
        <w:pStyle w:val="Tableandfigure"/>
      </w:pPr>
    </w:p>
    <w:p w14:paraId="77AC0044" w14:textId="65B9BBB7" w:rsidR="00F05E19" w:rsidRDefault="00924383" w:rsidP="00D77202">
      <w:pPr>
        <w:pStyle w:val="Tableandfigur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216355AC" w14:textId="77777777" w:rsidR="00367EF8" w:rsidRDefault="00367EF8" w:rsidP="00D77202">
      <w:pPr>
        <w:pStyle w:val="Tableandfigure"/>
      </w:pPr>
    </w:p>
    <w:p w14:paraId="2A6B6E13" w14:textId="77777777" w:rsidR="00367EF8" w:rsidRPr="00367EF8" w:rsidRDefault="00367EF8" w:rsidP="00367EF8">
      <w:pPr>
        <w:pStyle w:val="Tableandfigure"/>
      </w:pPr>
      <w:r w:rsidRPr="00367EF8">
        <w:t xml:space="preserve">Lienhart, R. (2002). Classifying images on the web automatically. </w:t>
      </w:r>
      <w:r w:rsidRPr="00367EF8">
        <w:rPr>
          <w:i/>
          <w:iCs/>
        </w:rPr>
        <w:t>Journal of Electronic Imaging</w:t>
      </w:r>
      <w:r w:rsidRPr="00367EF8">
        <w:t xml:space="preserve">, </w:t>
      </w:r>
      <w:r w:rsidRPr="00367EF8">
        <w:rPr>
          <w:i/>
          <w:iCs/>
        </w:rPr>
        <w:t>11</w:t>
      </w:r>
      <w:r w:rsidRPr="00367EF8">
        <w:t>(4), 445. https://doi.org/10.1117/1.1502259</w:t>
      </w:r>
    </w:p>
    <w:p w14:paraId="3B632A8D" w14:textId="5F29D33E" w:rsidR="006261B7" w:rsidRDefault="006261B7" w:rsidP="00D77202">
      <w:pPr>
        <w:pStyle w:val="Tableandfigure"/>
      </w:pPr>
    </w:p>
    <w:p w14:paraId="37D9ABB5" w14:textId="77777777" w:rsidR="00AA10D6" w:rsidRPr="00AA10D6" w:rsidRDefault="00AA10D6" w:rsidP="00D77202">
      <w:pPr>
        <w:pStyle w:val="Tableandfigure"/>
      </w:pPr>
      <w:r w:rsidRPr="00AA10D6">
        <w:t>Mahmood, H. (2018, November 27). </w:t>
      </w:r>
      <w:r w:rsidRPr="00AA10D6">
        <w:rPr>
          <w:i/>
          <w:iCs/>
        </w:rPr>
        <w:t>The Softmax Function, Simplified - Towards Data Science</w:t>
      </w:r>
      <w:r w:rsidRPr="00AA10D6">
        <w:t>. Medium. https://towardsdatascience.com/softmax-function-simplified-714068bf8156</w:t>
      </w:r>
    </w:p>
    <w:p w14:paraId="6299E8BC" w14:textId="77777777" w:rsidR="00AA10D6" w:rsidRDefault="00AA10D6" w:rsidP="00D77202">
      <w:pPr>
        <w:pStyle w:val="Tableandfigure"/>
      </w:pPr>
    </w:p>
    <w:p w14:paraId="03076574" w14:textId="77777777" w:rsidR="00AA10D6" w:rsidRDefault="00AA10D6" w:rsidP="00D77202">
      <w:pPr>
        <w:pStyle w:val="Tableandfigure"/>
      </w:pPr>
    </w:p>
    <w:p w14:paraId="2DC3E948" w14:textId="35DB3A34" w:rsidR="006261B7" w:rsidRDefault="006261B7" w:rsidP="00D77202">
      <w:pPr>
        <w:pStyle w:val="Tableandfigure"/>
      </w:pPr>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77777777" w:rsidR="006261B7" w:rsidRPr="00F66E3B" w:rsidRDefault="006261B7" w:rsidP="00D77202">
      <w:pPr>
        <w:pStyle w:val="Tableandfigure"/>
      </w:pPr>
    </w:p>
    <w:p w14:paraId="1C9330AF" w14:textId="77777777" w:rsidR="00F05E19" w:rsidRPr="00F66E3B" w:rsidRDefault="00F05E19" w:rsidP="00D77202">
      <w:pPr>
        <w:pStyle w:val="Tableandfigure"/>
      </w:pPr>
    </w:p>
    <w:p w14:paraId="5A0B72E8" w14:textId="18D762E4" w:rsidR="000D72C3" w:rsidRDefault="000D72C3" w:rsidP="000D72C3">
      <w:pPr>
        <w:pStyle w:val="Tableandfigure"/>
      </w:pPr>
      <w:r w:rsidRPr="000D72C3">
        <w:t xml:space="preserve">Méndez, N., Bouza, L. A., Chang, L., &amp; Méndez-Vázquez, H. (2018). Efficient and Effective Face Frontalization for Face Recognition in the </w:t>
      </w:r>
      <w:r w:rsidRPr="000D72C3">
        <w:lastRenderedPageBreak/>
        <w:t>Wild. </w:t>
      </w:r>
      <w:r w:rsidRPr="000D72C3">
        <w:rPr>
          <w:i/>
          <w:iCs/>
        </w:rPr>
        <w:t>Progress in Pattern Recognition, Image Analysis, Computer Vision, and Applications</w:t>
      </w:r>
      <w:r w:rsidRPr="000D72C3">
        <w:t>, 391–398. https://doi.org/10.1007/978-3-319-75193-1_47</w:t>
      </w:r>
    </w:p>
    <w:p w14:paraId="19F9863E" w14:textId="77777777" w:rsidR="00367EF8" w:rsidRPr="000D72C3" w:rsidRDefault="00367EF8" w:rsidP="000D72C3">
      <w:pPr>
        <w:pStyle w:val="Tableandfigure"/>
      </w:pPr>
    </w:p>
    <w:p w14:paraId="462442A0" w14:textId="77777777" w:rsidR="00367EF8" w:rsidRPr="00367EF8" w:rsidRDefault="00367EF8" w:rsidP="00367EF8">
      <w:pPr>
        <w:pStyle w:val="Tableandfigure"/>
      </w:pPr>
      <w:r w:rsidRPr="00367EF8">
        <w:t>Meyer, D., &amp; Wien, F. T. (2015). Support vector machines. The Interface to libsvm in package e1071, 28.</w:t>
      </w:r>
    </w:p>
    <w:p w14:paraId="6E8A10D2" w14:textId="459105B5" w:rsidR="004B51EE" w:rsidRDefault="004B51EE" w:rsidP="00D77202">
      <w:pPr>
        <w:pStyle w:val="Tableandfigure"/>
      </w:pPr>
    </w:p>
    <w:p w14:paraId="20EF26FD" w14:textId="77777777" w:rsidR="00367EF8" w:rsidRPr="00367EF8" w:rsidRDefault="00367EF8" w:rsidP="00367EF8">
      <w:pPr>
        <w:pStyle w:val="Tableandfigure"/>
        <w:rPr>
          <w:lang w:val="nl-NL"/>
        </w:rPr>
      </w:pPr>
      <w:r w:rsidRPr="00367EF8">
        <w:t>Mill, A., Kööts-Ausmees, L., Allik, J., &amp; Realo, A. (2018). The Role of Co-occurring Emotions and Personality Traits in Anger Expression. </w:t>
      </w:r>
      <w:r w:rsidRPr="00367EF8">
        <w:rPr>
          <w:lang w:val="nl-NL"/>
        </w:rPr>
        <w:t xml:space="preserve">Frontiers in Psychology, 9, 1–20. </w:t>
      </w:r>
      <w:hyperlink r:id="rId49" w:history="1">
        <w:r w:rsidRPr="00367EF8">
          <w:rPr>
            <w:rStyle w:val="Hyperlink"/>
            <w:lang w:val="nl-NL"/>
          </w:rPr>
          <w:t>https://doi.org/10.3389/fpsyg.2018.00123</w:t>
        </w:r>
      </w:hyperlink>
    </w:p>
    <w:p w14:paraId="6794C62C" w14:textId="77777777" w:rsidR="00367EF8" w:rsidRDefault="00367EF8" w:rsidP="00D77202">
      <w:pPr>
        <w:pStyle w:val="Tableandfigure"/>
      </w:pPr>
    </w:p>
    <w:p w14:paraId="2FFE5B1E" w14:textId="77777777" w:rsidR="004B51EE" w:rsidRPr="004B51EE" w:rsidRDefault="004B51EE" w:rsidP="00D77202">
      <w:pPr>
        <w:pStyle w:val="Tableandfigure"/>
      </w:pPr>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D77202">
      <w:pPr>
        <w:pStyle w:val="Tableandfigure"/>
      </w:pPr>
    </w:p>
    <w:p w14:paraId="14CA194A" w14:textId="77777777" w:rsidR="00A969B7" w:rsidRPr="00F66E3B" w:rsidRDefault="00A969B7" w:rsidP="00D77202">
      <w:pPr>
        <w:pStyle w:val="Tableandfigure"/>
      </w:pPr>
    </w:p>
    <w:p w14:paraId="6D54C9DB" w14:textId="77777777" w:rsidR="00A969B7" w:rsidRPr="00A969B7" w:rsidRDefault="00A969B7" w:rsidP="00D77202">
      <w:pPr>
        <w:pStyle w:val="Tableandfigure"/>
      </w:pPr>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D77202">
      <w:pPr>
        <w:pStyle w:val="Tableandfigure"/>
      </w:pPr>
    </w:p>
    <w:p w14:paraId="08957F87" w14:textId="77777777" w:rsidR="00F05E19" w:rsidRPr="00F66E3B" w:rsidRDefault="00924383" w:rsidP="00D77202">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D77202">
      <w:pPr>
        <w:pStyle w:val="Tableandfigure"/>
      </w:pPr>
    </w:p>
    <w:p w14:paraId="508D50DA" w14:textId="77777777" w:rsidR="00C44407" w:rsidRPr="00C44407" w:rsidRDefault="00C44407" w:rsidP="00D77202">
      <w:pPr>
        <w:pStyle w:val="Tableandfigure"/>
      </w:pPr>
      <w:r w:rsidRPr="00C44407">
        <w:lastRenderedPageBreak/>
        <w:t>Murase, H., &amp; Nayar,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A830D2">
      <w:pPr>
        <w:pStyle w:val="Tableandfigure"/>
      </w:pPr>
    </w:p>
    <w:p w14:paraId="41783E26" w14:textId="42F30B40" w:rsidR="00A830D2" w:rsidRPr="00A830D2" w:rsidRDefault="00A830D2" w:rsidP="00A830D2">
      <w:pPr>
        <w:pStyle w:val="Tableandfigure"/>
      </w:pPr>
      <w:r w:rsidRPr="00A830D2">
        <w:t>NIST/SEMATECH. (2012, April). </w:t>
      </w:r>
      <w:r w:rsidRPr="00A830D2">
        <w:rPr>
          <w:i/>
          <w:iCs/>
        </w:rPr>
        <w:t>Critical Values of the Student’s t Distribution</w:t>
      </w:r>
      <w:r w:rsidRPr="00A830D2">
        <w:t>. https://www.itl.nist.gov/div898/handbook/eda/section3/eda3672.htm</w:t>
      </w:r>
    </w:p>
    <w:p w14:paraId="03937A2A" w14:textId="77777777" w:rsidR="00367EF8" w:rsidRDefault="00367EF8" w:rsidP="00367EF8">
      <w:pPr>
        <w:pStyle w:val="Tableandfigure"/>
      </w:pPr>
    </w:p>
    <w:p w14:paraId="09D2A8E4" w14:textId="25E955F6" w:rsidR="00367EF8" w:rsidRPr="00367EF8" w:rsidRDefault="00367EF8" w:rsidP="00367EF8">
      <w:pPr>
        <w:pStyle w:val="Tableandfigure"/>
      </w:pPr>
      <w:r w:rsidRPr="00367EF8">
        <w:t>Pal, M. (2005). Random forest classifier for remote sensing classification. International Journal of Remote Sensing, 26(1), 217–222. https://doi.org/10.1080/01431160412331269698</w:t>
      </w:r>
    </w:p>
    <w:p w14:paraId="299C0C56" w14:textId="77777777" w:rsidR="0011312C" w:rsidRDefault="0011312C" w:rsidP="00D77202">
      <w:pPr>
        <w:pStyle w:val="Tableandfigure"/>
      </w:pPr>
    </w:p>
    <w:p w14:paraId="01C6FB85" w14:textId="77777777" w:rsidR="00D756E8" w:rsidRPr="00D756E8" w:rsidRDefault="00D756E8" w:rsidP="00D77202">
      <w:pPr>
        <w:pStyle w:val="Tableandfigure"/>
      </w:pPr>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D77202">
      <w:pPr>
        <w:pStyle w:val="Tableandfigure"/>
      </w:pPr>
      <w:r w:rsidRPr="00D40A65">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D77202">
      <w:pPr>
        <w:pStyle w:val="Tableandfigure"/>
      </w:pPr>
    </w:p>
    <w:p w14:paraId="53CB9AD5" w14:textId="44FFACA7" w:rsidR="00A969B7" w:rsidRDefault="00A969B7" w:rsidP="00D77202">
      <w:pPr>
        <w:pStyle w:val="Tableandfigure"/>
      </w:pPr>
    </w:p>
    <w:p w14:paraId="7439CC63" w14:textId="77777777" w:rsidR="00A969B7" w:rsidRPr="00F66E3B" w:rsidRDefault="00A969B7" w:rsidP="00D77202">
      <w:pPr>
        <w:pStyle w:val="Tableandfigure"/>
      </w:pPr>
      <w:r w:rsidRPr="00F66E3B">
        <w:t xml:space="preserve">Perez, A. (2018). EmoPy: a machine learning toolkit for emotional expression. ThoughtWorks. </w:t>
      </w:r>
      <w:hyperlink r:id="rId50" w:history="1">
        <w:r w:rsidRPr="00F66E3B">
          <w:rPr>
            <w:rStyle w:val="Hyperlink3"/>
            <w:rFonts w:eastAsia="Arial Unicode MS" w:cs="Arial Unicode MS"/>
            <w:i w:val="0"/>
            <w:iCs w:val="0"/>
            <w:sz w:val="24"/>
            <w:szCs w:val="24"/>
          </w:rPr>
          <w:t>https://www.thoughtworks.com/insights/blog/emopy-machine-learning-toolkit-emotional-expression</w:t>
        </w:r>
      </w:hyperlink>
    </w:p>
    <w:p w14:paraId="1F8F6341" w14:textId="5ADF6D42" w:rsidR="00A969B7" w:rsidRDefault="00A969B7" w:rsidP="00D77202">
      <w:pPr>
        <w:pStyle w:val="Tableandfigure"/>
      </w:pPr>
    </w:p>
    <w:p w14:paraId="486F631B" w14:textId="77777777" w:rsidR="00A969B7" w:rsidRPr="00F66E3B" w:rsidRDefault="00A969B7" w:rsidP="00D77202">
      <w:pPr>
        <w:pStyle w:val="Tableandfigure"/>
      </w:pPr>
    </w:p>
    <w:p w14:paraId="58EBC1AB" w14:textId="77777777" w:rsidR="00F05E19" w:rsidRPr="00F66E3B" w:rsidRDefault="00924383" w:rsidP="00D77202">
      <w:pPr>
        <w:pStyle w:val="Tableandfigure"/>
      </w:pPr>
      <w:r w:rsidRPr="00F66E3B">
        <w:lastRenderedPageBreak/>
        <w:t xml:space="preserve">Perez, A. (2017). EmoPy (0.0.5). ThoughtWorks Arts. </w:t>
      </w:r>
      <w:hyperlink r:id="rId51" w:history="1">
        <w:r w:rsidRPr="00F66E3B">
          <w:rPr>
            <w:rStyle w:val="Hyperlink3"/>
            <w:rFonts w:eastAsia="Arial Unicode MS" w:cs="Arial Unicode MS"/>
            <w:i w:val="0"/>
            <w:iCs w:val="0"/>
            <w:sz w:val="24"/>
            <w:szCs w:val="24"/>
          </w:rPr>
          <w:t>https://github.com/thoughtworksarts/EmoPy</w:t>
        </w:r>
      </w:hyperlink>
    </w:p>
    <w:p w14:paraId="677194EF" w14:textId="77777777" w:rsidR="00F05E19" w:rsidRPr="00F66E3B" w:rsidRDefault="00F05E19" w:rsidP="00D77202">
      <w:pPr>
        <w:pStyle w:val="Tableandfigure"/>
      </w:pPr>
    </w:p>
    <w:p w14:paraId="0B6B9089" w14:textId="77777777" w:rsidR="00F05E19" w:rsidRPr="00F66E3B" w:rsidRDefault="00924383" w:rsidP="00D77202">
      <w:pPr>
        <w:pStyle w:val="Tableandfigure"/>
      </w:pPr>
      <w:r w:rsidRPr="00F66E3B">
        <w:t xml:space="preserve">Perez, A. (2018). EmoPy: a machine learning toolkit for emotional expression. ThoughtWorks. </w:t>
      </w:r>
      <w:hyperlink r:id="rId52" w:history="1">
        <w:r w:rsidRPr="00F66E3B">
          <w:rPr>
            <w:rStyle w:val="Hyperlink3"/>
            <w:rFonts w:eastAsia="Arial Unicode MS" w:cs="Arial Unicode MS"/>
            <w:i w:val="0"/>
            <w:iCs w:val="0"/>
            <w:sz w:val="24"/>
            <w:szCs w:val="24"/>
          </w:rPr>
          <w:t>https://www.thoughtworks.com/insights/blog/emopy-machine-learning-toolkit-emotional-expression</w:t>
        </w:r>
      </w:hyperlink>
    </w:p>
    <w:p w14:paraId="25FFBC69" w14:textId="77777777" w:rsidR="00D97A87" w:rsidRPr="00D97A87" w:rsidRDefault="00D97A87" w:rsidP="00D97A87">
      <w:pPr>
        <w:pStyle w:val="Tableandfigure"/>
      </w:pPr>
      <w:r w:rsidRPr="00D97A87">
        <w:rPr>
          <w:i/>
          <w:iCs/>
        </w:rPr>
        <w:t>pip</w:t>
      </w:r>
      <w:r w:rsidRPr="00D97A87">
        <w:t>. (2021, January 30). PyPI. https://pypi.org/project/pip/</w:t>
      </w:r>
    </w:p>
    <w:p w14:paraId="389486FA" w14:textId="3490C893" w:rsidR="00F05E19" w:rsidRDefault="00F05E19" w:rsidP="00D77202">
      <w:pPr>
        <w:pStyle w:val="Tableandfigure"/>
      </w:pPr>
    </w:p>
    <w:p w14:paraId="316B9096" w14:textId="36710FAA" w:rsidR="00C1148C" w:rsidRDefault="00410CE4" w:rsidP="00D77202">
      <w:pPr>
        <w:pStyle w:val="Tableandfigure"/>
      </w:pPr>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p>
    <w:p w14:paraId="2A72B49E" w14:textId="77777777" w:rsidR="00214EC6" w:rsidRDefault="00214EC6" w:rsidP="00D77202">
      <w:pPr>
        <w:pStyle w:val="Tableandfigure"/>
      </w:pPr>
    </w:p>
    <w:p w14:paraId="3ED83B0E" w14:textId="77777777" w:rsidR="00214EC6" w:rsidRPr="00214EC6" w:rsidRDefault="00214EC6" w:rsidP="00214EC6">
      <w:pPr>
        <w:pStyle w:val="Tableandfigure"/>
      </w:pPr>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D77202">
      <w:pPr>
        <w:pStyle w:val="Tableandfigure"/>
      </w:pPr>
    </w:p>
    <w:p w14:paraId="350AE8EE" w14:textId="77777777" w:rsidR="00F05E19" w:rsidRPr="00F66E3B" w:rsidRDefault="00924383" w:rsidP="00D77202">
      <w:pPr>
        <w:pStyle w:val="Tableandfigure"/>
      </w:pPr>
      <w:r w:rsidRPr="00F66E3B">
        <w:t xml:space="preserve">Quinn, J. (2008, August 27). Financing is as close as the nearest angel. Retrieved from </w:t>
      </w:r>
      <w:bookmarkStart w:id="12" w:name="OLE_LINK12"/>
      <w:bookmarkStart w:id="13" w:name="OLE_LINK25"/>
      <w:r w:rsidRPr="00F66E3B">
        <w:t xml:space="preserve">http:// www.bloomberg.com/apps/news?pid=20601039&amp;sid=a7LI2Jh3XdHM </w:t>
      </w:r>
      <w:bookmarkEnd w:id="12"/>
      <w:bookmarkEnd w:id="13"/>
      <w:r w:rsidRPr="00F66E3B">
        <w:tab/>
      </w:r>
    </w:p>
    <w:p w14:paraId="7E96D091" w14:textId="77777777" w:rsidR="00F05E19" w:rsidRPr="00F66E3B" w:rsidRDefault="00F05E19" w:rsidP="00D77202">
      <w:pPr>
        <w:pStyle w:val="Tableandfigure"/>
      </w:pPr>
    </w:p>
    <w:p w14:paraId="7ACC5045" w14:textId="77777777" w:rsidR="00F05E19" w:rsidRPr="00F66E3B" w:rsidRDefault="00924383" w:rsidP="00D77202">
      <w:pPr>
        <w:pStyle w:val="Tableandfigure"/>
      </w:pPr>
      <w:r w:rsidRPr="00F66E3B">
        <w:t xml:space="preserve">Rangel, D. (2015). DynamoDB: everything you need to know about Amazon Web Service's NoSQL database. Retrieved from </w:t>
      </w:r>
      <w:hyperlink r:id="rId53" w:history="1">
        <w:r w:rsidRPr="00F66E3B">
          <w:rPr>
            <w:rStyle w:val="Hyperlink3"/>
            <w:rFonts w:eastAsia="Arial Unicode MS" w:cs="Arial Unicode MS"/>
            <w:i w:val="0"/>
            <w:iCs w:val="0"/>
            <w:sz w:val="24"/>
            <w:szCs w:val="24"/>
          </w:rPr>
          <w:t>https://aws.amazon.com/dynamodb/</w:t>
        </w:r>
      </w:hyperlink>
    </w:p>
    <w:p w14:paraId="0B30622D" w14:textId="77777777" w:rsidR="00F05E19" w:rsidRPr="00F66E3B" w:rsidRDefault="00F05E19" w:rsidP="00D77202">
      <w:pPr>
        <w:pStyle w:val="Tableandfigure"/>
      </w:pPr>
    </w:p>
    <w:p w14:paraId="368F80E8" w14:textId="4EA429F0" w:rsidR="00367EF8" w:rsidRPr="00367EF8" w:rsidRDefault="00367EF8" w:rsidP="00367EF8">
      <w:pPr>
        <w:pStyle w:val="Tableandfigure"/>
      </w:pPr>
      <w:r w:rsidRPr="00367EF8">
        <w:lastRenderedPageBreak/>
        <w:t>Redmon, J., Divvala, S., Girshick, R., &amp; Farhadi, A. (2016). You Only Look Once: Unified, Real-Time Object Detection. 2016 IEEE Conference on Computer Vision and Pattern Recognition (CVPR), 1. https://doi.org/10.1109/cvpr.2016.91</w:t>
      </w:r>
    </w:p>
    <w:p w14:paraId="529AB3B3" w14:textId="77777777" w:rsidR="00367EF8" w:rsidRPr="00F66E3B" w:rsidRDefault="00367EF8" w:rsidP="00D77202">
      <w:pPr>
        <w:pStyle w:val="Tableandfigure"/>
      </w:pPr>
    </w:p>
    <w:p w14:paraId="1E4EA03C" w14:textId="77777777" w:rsidR="00A60D5B" w:rsidRDefault="00A60D5B" w:rsidP="00D77202">
      <w:pPr>
        <w:pStyle w:val="Tableandfigure"/>
      </w:pPr>
    </w:p>
    <w:p w14:paraId="0C7C47A7" w14:textId="600436C7" w:rsidR="00A60D5B" w:rsidRDefault="00A60D5B" w:rsidP="00D77202">
      <w:pPr>
        <w:pStyle w:val="Tableandfigure"/>
      </w:pPr>
      <w:r w:rsidRPr="00A60D5B">
        <w:t>Russakovsky, O., Deng, J., Su, H., Krause, J., Satheesh, S., Ma, S., Huang, Z., Karpathy,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p>
    <w:p w14:paraId="1CB64FD4" w14:textId="7DF1A4EE" w:rsidR="00367EF8" w:rsidRDefault="00367EF8" w:rsidP="00D77202">
      <w:pPr>
        <w:pStyle w:val="Tableandfigure"/>
      </w:pPr>
    </w:p>
    <w:p w14:paraId="450B88B2" w14:textId="77777777" w:rsidR="00367EF8" w:rsidRPr="00367EF8" w:rsidRDefault="00367EF8" w:rsidP="00367EF8">
      <w:pPr>
        <w:pStyle w:val="Tableandfigure"/>
      </w:pPr>
      <w:r w:rsidRPr="00367EF8">
        <w:t>Sánchez, J., &amp; Perronnin, F. (2011). High-dimensional signature compression for large-scale image classification. Proceedings of the IEEE Computer Society Conference on Computer Vision and Pattern Recognition, June 2011, 1665–1672. https://doi.org/10.1109/CVPR.2011.5995504</w:t>
      </w:r>
    </w:p>
    <w:p w14:paraId="3A5144E2" w14:textId="77777777" w:rsidR="00367EF8" w:rsidRDefault="00367EF8" w:rsidP="00D77202">
      <w:pPr>
        <w:pStyle w:val="Tableandfigure"/>
      </w:pPr>
    </w:p>
    <w:p w14:paraId="33359471" w14:textId="77777777" w:rsidR="00367EF8" w:rsidRDefault="00367EF8" w:rsidP="00F35F3C">
      <w:pPr>
        <w:rPr>
          <w:shd w:val="clear" w:color="auto" w:fill="FFFFFF"/>
        </w:rPr>
      </w:pPr>
    </w:p>
    <w:p w14:paraId="5D5A9651" w14:textId="7586108B" w:rsidR="00F77A9A" w:rsidRPr="00F77A9A" w:rsidRDefault="00F77A9A" w:rsidP="00F35F3C">
      <w:proofErr w:type="spellStart"/>
      <w:r w:rsidRPr="00F77A9A">
        <w:rPr>
          <w:shd w:val="clear" w:color="auto" w:fill="FFFFFF"/>
        </w:rPr>
        <w:t>Sadilek</w:t>
      </w:r>
      <w:proofErr w:type="spellEnd"/>
      <w:r w:rsidRPr="00F77A9A">
        <w:rPr>
          <w:shd w:val="clear" w:color="auto" w:fill="FFFFFF"/>
        </w:rPr>
        <w:t xml:space="preserve">, A., Kautz, H., &amp; </w:t>
      </w:r>
      <w:proofErr w:type="spellStart"/>
      <w:r w:rsidRPr="00F77A9A">
        <w:rPr>
          <w:shd w:val="clear" w:color="auto" w:fill="FFFFFF"/>
        </w:rPr>
        <w:t>Silenzio</w:t>
      </w:r>
      <w:proofErr w:type="spellEnd"/>
      <w:r w:rsidRPr="00F77A9A">
        <w:rPr>
          <w:shd w:val="clear" w:color="auto" w:fill="FFFFFF"/>
        </w:rPr>
        <w:t>, V. (2012). Modeling Spread of Disease from Social Interactions. </w:t>
      </w:r>
      <w:r w:rsidRPr="00F44E36">
        <w:rPr>
          <w:i/>
          <w:iCs/>
        </w:rPr>
        <w:t>Proceedings of the International AAAI Conference on Web and Social Media</w:t>
      </w:r>
      <w:r w:rsidRPr="00F44E36">
        <w:rPr>
          <w:shd w:val="clear" w:color="auto" w:fill="FFFFFF"/>
        </w:rPr>
        <w:t>, </w:t>
      </w:r>
      <w:r w:rsidRPr="00F44E36">
        <w:rPr>
          <w:i/>
          <w:iCs/>
        </w:rPr>
        <w:t>6</w:t>
      </w:r>
      <w:r w:rsidRPr="00F44E36">
        <w:rPr>
          <w:shd w:val="clear" w:color="auto" w:fill="FFFFFF"/>
        </w:rPr>
        <w:t>(1). Retrieved from https://ojs.aaai.org/index.php/ICWSM/article/view/142</w:t>
      </w:r>
      <w:r w:rsidRPr="00F77A9A">
        <w:rPr>
          <w:shd w:val="clear" w:color="auto" w:fill="FFFFFF"/>
        </w:rPr>
        <w:t>35</w:t>
      </w:r>
    </w:p>
    <w:p w14:paraId="6C9254FD" w14:textId="77777777" w:rsidR="00EE6A3B" w:rsidRPr="00A60D5B" w:rsidRDefault="00EE6A3B" w:rsidP="00D77202">
      <w:pPr>
        <w:pStyle w:val="Tableandfigure"/>
      </w:pPr>
    </w:p>
    <w:p w14:paraId="375C9513" w14:textId="77777777" w:rsidR="00EE6A3B" w:rsidRPr="00EE6A3B" w:rsidRDefault="00EE6A3B" w:rsidP="00EE6A3B">
      <w:pPr>
        <w:pStyle w:val="Tableandfigure"/>
      </w:pPr>
      <w:r w:rsidRPr="00EE6A3B">
        <w:t>Sasaki, Y. (2007). The truth of the F-measure. </w:t>
      </w:r>
      <w:r w:rsidRPr="00EE6A3B">
        <w:rPr>
          <w:i/>
          <w:iCs/>
        </w:rPr>
        <w:t>School of Computer Science, University of Manchester</w:t>
      </w:r>
      <w:r w:rsidRPr="00EE6A3B">
        <w:t>, 1–5. https://www.toyota-ti.ac.jp/Lab/Denshi/COIN/people/yutaka.sasaki/F-measure-YS-26Oct07.pdf</w:t>
      </w:r>
    </w:p>
    <w:p w14:paraId="75DD525A" w14:textId="77777777" w:rsidR="00F05E19" w:rsidRPr="00F66E3B" w:rsidRDefault="00F05E19" w:rsidP="00D77202">
      <w:pPr>
        <w:pStyle w:val="Tableandfigure"/>
      </w:pPr>
    </w:p>
    <w:p w14:paraId="46AD440D" w14:textId="223E88AC" w:rsidR="00F05E19" w:rsidRDefault="00924383" w:rsidP="00D77202">
      <w:pPr>
        <w:pStyle w:val="Tableandfigure"/>
        <w:rPr>
          <w:rStyle w:val="Hyperlink3"/>
          <w:rFonts w:eastAsia="Arial Unicode MS" w:cs="Arial Unicode MS"/>
          <w:i w:val="0"/>
          <w:iCs w:val="0"/>
          <w:sz w:val="24"/>
          <w:szCs w:val="24"/>
        </w:rPr>
      </w:pPr>
      <w:r w:rsidRPr="00F66E3B">
        <w:t xml:space="preserve">SeleniumHQ. (2019, December 10). SeleniumHQ/selenium. Retrieved from </w:t>
      </w:r>
      <w:hyperlink r:id="rId54" w:history="1">
        <w:r w:rsidRPr="00F66E3B">
          <w:rPr>
            <w:rStyle w:val="Hyperlink3"/>
            <w:rFonts w:eastAsia="Arial Unicode MS" w:cs="Arial Unicode MS"/>
            <w:i w:val="0"/>
            <w:iCs w:val="0"/>
            <w:sz w:val="24"/>
            <w:szCs w:val="24"/>
          </w:rPr>
          <w:t>https://github.com/SeleniumHQ/selenium</w:t>
        </w:r>
      </w:hyperlink>
    </w:p>
    <w:p w14:paraId="540DEC13" w14:textId="35267A95" w:rsidR="00835C40" w:rsidRDefault="00835C40" w:rsidP="00D77202">
      <w:pPr>
        <w:pStyle w:val="Tableandfigure"/>
        <w:rPr>
          <w:rStyle w:val="Hyperlink3"/>
          <w:rFonts w:eastAsia="Arial Unicode MS" w:cs="Arial Unicode MS"/>
          <w:i w:val="0"/>
          <w:iCs w:val="0"/>
          <w:sz w:val="24"/>
          <w:szCs w:val="24"/>
        </w:rPr>
      </w:pPr>
    </w:p>
    <w:p w14:paraId="20396C44" w14:textId="0B446EDC" w:rsidR="00835C40" w:rsidRDefault="000D0EC5" w:rsidP="00D77202">
      <w:pPr>
        <w:pStyle w:val="Tableandfigure"/>
      </w:pPr>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D77202">
      <w:pPr>
        <w:pStyle w:val="Tableandfigure"/>
      </w:pPr>
    </w:p>
    <w:p w14:paraId="00187C38" w14:textId="77777777" w:rsidR="00F05E19" w:rsidRPr="00F66E3B" w:rsidRDefault="00F05E19" w:rsidP="00D77202">
      <w:pPr>
        <w:pStyle w:val="Tableandfigure"/>
      </w:pPr>
    </w:p>
    <w:p w14:paraId="46622D7C" w14:textId="74B30775" w:rsidR="00F05E19" w:rsidRDefault="00924383" w:rsidP="00D77202">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72413C0" w14:textId="77777777" w:rsidR="00367EF8" w:rsidRPr="00367EF8" w:rsidRDefault="00367EF8" w:rsidP="00367EF8">
      <w:pPr>
        <w:pStyle w:val="Tableandfigure"/>
      </w:pPr>
      <w:r w:rsidRPr="00367EF8">
        <w:t>Sivasubramanian, S. (2012, May). Amazon dynamoDB: a seamlessly scalable non-relational database service. In Proceedings of the 2012 ACM SIGMOD International Conference on Management of Data (pp. 729-730).</w:t>
      </w:r>
    </w:p>
    <w:p w14:paraId="1331FBCF" w14:textId="09D49FEE" w:rsidR="00367EF8" w:rsidRDefault="00367EF8" w:rsidP="00D77202">
      <w:pPr>
        <w:pStyle w:val="Tableandfigure"/>
      </w:pPr>
    </w:p>
    <w:p w14:paraId="54DAC762" w14:textId="77777777" w:rsidR="00367EF8" w:rsidRPr="00367EF8" w:rsidRDefault="00367EF8" w:rsidP="00367EF8">
      <w:pPr>
        <w:pStyle w:val="Tableandfigure"/>
      </w:pPr>
      <w:r w:rsidRPr="00367EF8">
        <w:t xml:space="preserve">Sheldon, K. M., Abad, N., &amp; Hinsch, C. (2011). A two-process view of Facebook use and relatedness need-satisfaction: Disconnection drives use, and connection rewards it. </w:t>
      </w:r>
      <w:r w:rsidRPr="00367EF8">
        <w:rPr>
          <w:i/>
          <w:iCs/>
        </w:rPr>
        <w:t>Journal of Personality and Social Psychology</w:t>
      </w:r>
      <w:r w:rsidRPr="00367EF8">
        <w:t xml:space="preserve">, </w:t>
      </w:r>
      <w:r w:rsidRPr="00367EF8">
        <w:rPr>
          <w:i/>
          <w:iCs/>
        </w:rPr>
        <w:t>100</w:t>
      </w:r>
      <w:r w:rsidRPr="00367EF8">
        <w:t>(4), 766–775. https://doi.org/10.1037/a0022407</w:t>
      </w:r>
    </w:p>
    <w:p w14:paraId="3D081553" w14:textId="77777777" w:rsidR="00367EF8" w:rsidRPr="00F66E3B" w:rsidRDefault="00367EF8" w:rsidP="00D77202">
      <w:pPr>
        <w:pStyle w:val="Tableandfigure"/>
      </w:pPr>
    </w:p>
    <w:p w14:paraId="7E08F2EB" w14:textId="24DDA8B0" w:rsidR="00367EF8" w:rsidRDefault="00367EF8" w:rsidP="00367EF8">
      <w:pPr>
        <w:pStyle w:val="Tableandfigure"/>
      </w:pPr>
      <w:r w:rsidRPr="00367EF8">
        <w:t>Steinfield, C., Ellison, N. B., &amp; Lampe, C. (2008). Social capital, self-esteem, and use of online social network sites: A longitudinal analysis. Journal of Applied Developmental Psychology, 29(6), 434–445. https://doi.org/10.1016/j.appdev.2008.07.002</w:t>
      </w:r>
    </w:p>
    <w:p w14:paraId="669D20A8" w14:textId="77777777" w:rsidR="00367EF8" w:rsidRPr="00367EF8" w:rsidRDefault="00367EF8" w:rsidP="00367EF8">
      <w:pPr>
        <w:pStyle w:val="Tableandfigure"/>
      </w:pPr>
    </w:p>
    <w:p w14:paraId="4DA96408" w14:textId="77777777" w:rsidR="00367EF8" w:rsidRPr="00367EF8" w:rsidRDefault="00367EF8" w:rsidP="00367EF8">
      <w:pPr>
        <w:pStyle w:val="Tableandfigure"/>
      </w:pPr>
      <w:r w:rsidRPr="00367EF8">
        <w:lastRenderedPageBreak/>
        <w:t>Stephen, I. (1990). Perceptron-based learning algorithms. IEEE Transactions on neural networks, 50(2), 179.</w:t>
      </w:r>
    </w:p>
    <w:p w14:paraId="3F77D048" w14:textId="4E38BEDB" w:rsidR="00F05E19" w:rsidRDefault="00F05E19" w:rsidP="00D77202">
      <w:pPr>
        <w:pStyle w:val="Tableandfigure"/>
      </w:pPr>
    </w:p>
    <w:p w14:paraId="0A59C345" w14:textId="77777777" w:rsidR="00DE5E9C" w:rsidRPr="00DE5E9C" w:rsidRDefault="00DE5E9C" w:rsidP="00D77202">
      <w:pPr>
        <w:pStyle w:val="Tableandfigure"/>
      </w:pPr>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C06294B" w14:textId="75DD26A9" w:rsidR="001A1F8F" w:rsidRDefault="001A1F8F" w:rsidP="001A1F8F">
      <w:pPr>
        <w:pStyle w:val="Tableandfigure"/>
      </w:pPr>
      <w:r w:rsidRPr="001A1F8F">
        <w:t>ThoughtWorksArts. (2018, September 6). </w:t>
      </w:r>
      <w:r w:rsidRPr="001A1F8F">
        <w:rPr>
          <w:i/>
          <w:iCs/>
        </w:rPr>
        <w:t>thoughtworksarts/EmoPy</w:t>
      </w:r>
      <w:r w:rsidRPr="001A1F8F">
        <w:t>. GitHub. https://github.com/thoughtworksarts/EmoPy</w:t>
      </w:r>
    </w:p>
    <w:p w14:paraId="402119F4" w14:textId="77777777" w:rsidR="00367EF8" w:rsidRPr="001A1F8F" w:rsidRDefault="00367EF8" w:rsidP="001A1F8F">
      <w:pPr>
        <w:pStyle w:val="Tableandfigure"/>
      </w:pPr>
    </w:p>
    <w:p w14:paraId="5912AE8D" w14:textId="77777777" w:rsidR="00367EF8" w:rsidRPr="00367EF8" w:rsidRDefault="00367EF8" w:rsidP="00367EF8">
      <w:pPr>
        <w:pStyle w:val="Tableandfigure"/>
      </w:pPr>
      <w:r w:rsidRPr="00367EF8">
        <w:t>Utz, S., Tanis, M., &amp; Vermeulen, I. (2012). It Is All About Being Popular: The Effects of Need for Popularity on Social Network Site Use. Cyberpsychology, Behavior, and Social Networking, 15(1), 37–42. https://doi.org/10.1089/cyber.2010.0651</w:t>
      </w:r>
    </w:p>
    <w:p w14:paraId="71FEBA76" w14:textId="54443814" w:rsidR="00DE5E9C" w:rsidRDefault="00DE5E9C" w:rsidP="00D77202">
      <w:pPr>
        <w:pStyle w:val="Tableandfigure"/>
      </w:pPr>
    </w:p>
    <w:p w14:paraId="52CFE885" w14:textId="77777777" w:rsidR="00005EF7" w:rsidRPr="00005EF7" w:rsidRDefault="00005EF7" w:rsidP="00D77202">
      <w:pPr>
        <w:pStyle w:val="Tableandfigure"/>
      </w:pPr>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D77202">
      <w:pPr>
        <w:pStyle w:val="Tableandfigure"/>
      </w:pPr>
    </w:p>
    <w:p w14:paraId="727E2049" w14:textId="047F257D" w:rsidR="00F05E19" w:rsidRDefault="00924383" w:rsidP="00D77202">
      <w:pPr>
        <w:pStyle w:val="Tableandfigure"/>
      </w:pPr>
      <w:r w:rsidRPr="00F66E3B">
        <w:t>Yang, Q., Zhang, Y., Dai, W., &amp; Pan, S. J. (2020). Transfer learning. Cambridge: Cambridge University Press.</w:t>
      </w:r>
    </w:p>
    <w:p w14:paraId="1CCDE116" w14:textId="77777777" w:rsidR="00874011" w:rsidRPr="00F66E3B" w:rsidRDefault="00874011" w:rsidP="00D77202">
      <w:pPr>
        <w:pStyle w:val="Tableandfigure"/>
      </w:pPr>
    </w:p>
    <w:p w14:paraId="6BA99152" w14:textId="7A4B4D01" w:rsidR="00F05E19" w:rsidRDefault="00924383" w:rsidP="00D77202">
      <w:pPr>
        <w:pStyle w:val="Tableandfigure"/>
      </w:pPr>
      <w:r w:rsidRPr="00F66E3B">
        <w:t>Yosinski, J., Clune, J., Bengio, Y., &amp; Lipson, H. (2014). How transferable are features in deep neural networks? Advances in Neural Information Processing Systems, 4(January), 3320–3328.</w:t>
      </w:r>
    </w:p>
    <w:p w14:paraId="35D61D05" w14:textId="03F9FB8A" w:rsidR="00367EF8" w:rsidRDefault="00367EF8" w:rsidP="00D77202">
      <w:pPr>
        <w:pStyle w:val="Tableandfigure"/>
      </w:pPr>
    </w:p>
    <w:p w14:paraId="468CDF30" w14:textId="77777777" w:rsidR="00367EF8" w:rsidRPr="00367EF8" w:rsidRDefault="00367EF8" w:rsidP="00367EF8">
      <w:pPr>
        <w:pStyle w:val="Tableandfigure"/>
      </w:pPr>
      <w:r w:rsidRPr="00367EF8">
        <w:t xml:space="preserve">Yu, A. Y., Tian, S. W., Vogel, D., &amp; Chi-Wai Kwok, R. (2010). Can learning be virtually boosted? An investigation of online social networking impacts. </w:t>
      </w:r>
      <w:r w:rsidRPr="00367EF8">
        <w:rPr>
          <w:i/>
          <w:iCs/>
        </w:rPr>
        <w:lastRenderedPageBreak/>
        <w:t>Computers &amp; Education</w:t>
      </w:r>
      <w:r w:rsidRPr="00367EF8">
        <w:t xml:space="preserve">, </w:t>
      </w:r>
      <w:r w:rsidRPr="00367EF8">
        <w:rPr>
          <w:i/>
          <w:iCs/>
        </w:rPr>
        <w:t>55</w:t>
      </w:r>
      <w:r w:rsidRPr="00367EF8">
        <w:t>(4), 1494–1503. https://doi.org/10.1016/j.compedu.2010.06.015</w:t>
      </w:r>
    </w:p>
    <w:p w14:paraId="28338286" w14:textId="77777777" w:rsidR="00367EF8" w:rsidRDefault="00367EF8" w:rsidP="00D77202">
      <w:pPr>
        <w:pStyle w:val="Tableandfigure"/>
      </w:pPr>
    </w:p>
    <w:p w14:paraId="75DB98BB" w14:textId="77777777" w:rsidR="00874011" w:rsidRPr="00F66E3B" w:rsidRDefault="00874011" w:rsidP="00D77202">
      <w:pPr>
        <w:pStyle w:val="Tableandfigure"/>
      </w:pPr>
    </w:p>
    <w:p w14:paraId="66B46298" w14:textId="77777777" w:rsidR="00F05E19" w:rsidRPr="00F66E3B" w:rsidRDefault="00F05E19" w:rsidP="00D77202">
      <w:pPr>
        <w:pStyle w:val="Tableandfigure"/>
      </w:pPr>
    </w:p>
    <w:p w14:paraId="63D5CD88" w14:textId="77777777" w:rsidR="0089156F" w:rsidRPr="0089156F" w:rsidRDefault="0089156F" w:rsidP="00D77202">
      <w:pPr>
        <w:pStyle w:val="Tableandfigure"/>
      </w:pPr>
    </w:p>
    <w:p w14:paraId="144C991D" w14:textId="77777777" w:rsidR="00924383" w:rsidRPr="004D7B22" w:rsidRDefault="00924383" w:rsidP="00D77202">
      <w:pPr>
        <w:pStyle w:val="Tableandfigure"/>
        <w:rPr>
          <w:lang w:val="nl-NL"/>
        </w:rPr>
      </w:pPr>
    </w:p>
    <w:p w14:paraId="05661A89" w14:textId="77777777" w:rsidR="00566DF8" w:rsidRPr="00566DF8" w:rsidRDefault="00566DF8" w:rsidP="00D77202">
      <w:pPr>
        <w:pStyle w:val="Tableandfigure"/>
      </w:pPr>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rsidP="00D77202">
      <w:pPr>
        <w:pStyle w:val="Tableandfigure"/>
      </w:pPr>
    </w:p>
    <w:p w14:paraId="0B7E4D83" w14:textId="77777777" w:rsidR="003141A6" w:rsidRPr="003141A6" w:rsidRDefault="003141A6" w:rsidP="00D77202">
      <w:pPr>
        <w:pStyle w:val="Tableandfigure"/>
      </w:pPr>
    </w:p>
    <w:p w14:paraId="0770459A" w14:textId="77777777" w:rsidR="003141A6" w:rsidRPr="00F66E3B" w:rsidRDefault="003141A6" w:rsidP="00D77202">
      <w:pPr>
        <w:pStyle w:val="Tableandfigure"/>
      </w:pPr>
    </w:p>
    <w:p w14:paraId="792AE275" w14:textId="37A765A6" w:rsidR="00F05E19" w:rsidRDefault="00FB40EA" w:rsidP="000E3B2A">
      <w:pPr>
        <w:pStyle w:val="Heading1"/>
        <w:ind w:left="0" w:right="0"/>
      </w:pPr>
      <w:r>
        <w:rPr>
          <w:lang w:val="da-DK"/>
        </w:rPr>
        <w:t>8</w:t>
      </w:r>
      <w:r w:rsidR="00924383">
        <w:rPr>
          <w:lang w:val="da-DK"/>
        </w:rPr>
        <w:t>.Appendix</w:t>
      </w:r>
    </w:p>
    <w:p w14:paraId="7D3EA793" w14:textId="77777777" w:rsidR="00F05E19" w:rsidRDefault="00F05E19" w:rsidP="00E615DB">
      <w:pPr>
        <w:pStyle w:val="annotation"/>
      </w:pPr>
    </w:p>
    <w:p w14:paraId="64E8D914" w14:textId="2BF36FA4" w:rsidR="007A0D39" w:rsidRDefault="007A0D39" w:rsidP="00E615DB">
      <w:pPr>
        <w:pStyle w:val="Heading2"/>
      </w:pPr>
      <w:r>
        <w:t xml:space="preserve">Appendix </w:t>
      </w:r>
      <w:r w:rsidR="00FB54E1">
        <w:t>A</w:t>
      </w:r>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232524">
      <w:pPr>
        <w:pStyle w:val="NormalWeb"/>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5"/>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56" w:history="1">
        <w:r>
          <w:rPr>
            <w:rStyle w:val="Hyperlink2"/>
            <w:rFonts w:eastAsia="Arial Unicode MS" w:cs="Arial Unicode MS"/>
          </w:rPr>
          <w:t>https://github.com/WeidiXie/Keras-VGGFace2-ResNet50</w:t>
        </w:r>
      </w:hyperlink>
    </w:p>
    <w:p w14:paraId="5A2B1057" w14:textId="77777777" w:rsidR="00F05E19" w:rsidRDefault="00924383" w:rsidP="00232524">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7"/>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57FC9C47" w14:textId="6EFD250B" w:rsidR="002D1A12" w:rsidRDefault="002D1A12" w:rsidP="00E615DB">
      <w:pPr>
        <w:pStyle w:val="Heading2"/>
      </w:pPr>
      <w:r>
        <w:t>Appendix B</w:t>
      </w:r>
    </w:p>
    <w:p w14:paraId="56129D54" w14:textId="5ED978D0" w:rsidR="00F05E19" w:rsidRDefault="00924383" w:rsidP="00E615DB">
      <w:r>
        <w:lastRenderedPageBreak/>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r>
            <w:r w:rsidRPr="00EC0AB3">
              <w:lastRenderedPageBreak/>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xml:space="preserve">        dominant_expression = </w:t>
            </w:r>
            <w:r w:rsidRPr="00EC0AB3">
              <w:lastRenderedPageBreak/>
              <w:t>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r>
            <w:r w:rsidRPr="00EC0AB3">
              <w:lastRenderedPageBreak/>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r>
            <w:r w:rsidRPr="00EC0AB3">
              <w:lastRenderedPageBreak/>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rsidP="00F61C1E">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8" w:history="1">
        <w:r w:rsidRPr="00EC0AB3">
          <w:rPr>
            <w:rStyle w:val="Link"/>
            <w:color w:val="000000"/>
            <w:u w:val="none" w:color="000000"/>
          </w:rPr>
          <w:t>https://github.com/thoughtworksarts/EmoPy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2E5F6D17" w14:textId="6E38B841" w:rsidR="006511D8" w:rsidRDefault="006511D8" w:rsidP="006467D6">
      <w:pPr>
        <w:pStyle w:val="Heading2"/>
      </w:pPr>
      <w:r>
        <w:t>Ap</w:t>
      </w:r>
      <w:r w:rsidR="006467D6">
        <w:t>p</w:t>
      </w:r>
      <w:r>
        <w:t>endix C</w:t>
      </w:r>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lastRenderedPageBreak/>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lastRenderedPageBreak/>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lastRenderedPageBreak/>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61"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62"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63"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64"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258933CE" w:rsidR="006261B7" w:rsidRDefault="006467D6" w:rsidP="006467D6">
      <w:pPr>
        <w:pStyle w:val="Heading2"/>
      </w:pPr>
      <w:r>
        <w:t>Appendix D</w:t>
      </w:r>
    </w:p>
    <w:p w14:paraId="2E7C3BE6" w14:textId="7C734C08" w:rsidR="006467D6" w:rsidRDefault="006467D6" w:rsidP="006467D6">
      <w:r>
        <w:t xml:space="preserve">Code for extraction of data from </w:t>
      </w:r>
      <w:proofErr w:type="spellStart"/>
      <w:r>
        <w:t>linkedin</w:t>
      </w:r>
      <w:proofErr w:type="spellEnd"/>
    </w:p>
    <w:p w14:paraId="1B953D6E" w14:textId="558FC725" w:rsidR="006467D6" w:rsidRDefault="006467D6" w:rsidP="006467D6">
      <w:r>
        <w:lastRenderedPageBreak/>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proofErr w:type="spellStart"/>
      <w:r w:rsidRPr="002236C5">
        <w:t>thanakij</w:t>
      </w:r>
      <w:proofErr w:type="spellEnd"/>
      <w:r w:rsidRPr="002236C5">
        <w:t xml:space="preserve"> </w:t>
      </w:r>
      <w:proofErr w:type="spellStart"/>
      <w:r w:rsidRPr="002236C5">
        <w:t>wanavit</w:t>
      </w:r>
      <w:proofErr w:type="spellEnd"/>
      <w:r w:rsidRPr="002236C5">
        <w:t>. (2020, March 5). </w:t>
      </w:r>
      <w:proofErr w:type="spellStart"/>
      <w:r w:rsidRPr="002236C5">
        <w:rPr>
          <w:i/>
          <w:iCs/>
        </w:rPr>
        <w:t>extractPicsFromLinkedin</w:t>
      </w:r>
      <w:proofErr w:type="spellEnd"/>
      <w:r w:rsidRPr="002236C5">
        <w:t> [Video]. YouTube. https://www.youtube.com/watch?v=N3sfYo867Sk</w:t>
      </w:r>
    </w:p>
    <w:p w14:paraId="781DF4E1" w14:textId="77777777" w:rsidR="002236C5" w:rsidRPr="006467D6" w:rsidRDefault="002236C5" w:rsidP="006467D6"/>
    <w:sectPr w:rsidR="002236C5" w:rsidRPr="006467D6" w:rsidSect="007E1FE0">
      <w:headerReference w:type="default" r:id="rId65"/>
      <w:headerReference w:type="first" r:id="rId66"/>
      <w:pgSz w:w="12756" w:h="18142"/>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570111" w14:textId="77777777" w:rsidR="004573A8" w:rsidRDefault="004573A8" w:rsidP="00E615DB">
      <w:r>
        <w:separator/>
      </w:r>
    </w:p>
  </w:endnote>
  <w:endnote w:type="continuationSeparator" w:id="0">
    <w:p w14:paraId="11968271" w14:textId="77777777" w:rsidR="004573A8" w:rsidRDefault="004573A8"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051312" w14:textId="77777777" w:rsidR="004573A8" w:rsidRDefault="004573A8" w:rsidP="00E615DB">
      <w:r>
        <w:separator/>
      </w:r>
    </w:p>
  </w:footnote>
  <w:footnote w:type="continuationSeparator" w:id="0">
    <w:p w14:paraId="01EA7B1E" w14:textId="77777777" w:rsidR="004573A8" w:rsidRDefault="004573A8"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F77A9A" w:rsidRDefault="00F77A9A">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F77A9A" w:rsidRDefault="00F77A9A"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F77A9A" w:rsidRDefault="00F77A9A"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E65114"/>
    <w:multiLevelType w:val="hybridMultilevel"/>
    <w:tmpl w:val="9D22BEFA"/>
    <w:numStyleLink w:val="ImportedStyle8"/>
  </w:abstractNum>
  <w:abstractNum w:abstractNumId="31" w15:restartNumberingAfterBreak="0">
    <w:nsid w:val="606671C4"/>
    <w:multiLevelType w:val="hybridMultilevel"/>
    <w:tmpl w:val="1D92AAD6"/>
    <w:numStyleLink w:val="ImportedStyle7"/>
  </w:abstractNum>
  <w:abstractNum w:abstractNumId="32" w15:restartNumberingAfterBreak="0">
    <w:nsid w:val="60EB51C1"/>
    <w:multiLevelType w:val="hybridMultilevel"/>
    <w:tmpl w:val="242E5EF0"/>
    <w:numStyleLink w:val="ImportedStyle6"/>
  </w:abstractNum>
  <w:abstractNum w:abstractNumId="33"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76AD132E"/>
    <w:multiLevelType w:val="hybridMultilevel"/>
    <w:tmpl w:val="C854EA48"/>
    <w:numStyleLink w:val="ImportedStyle1"/>
  </w:abstractNum>
  <w:abstractNum w:abstractNumId="38" w15:restartNumberingAfterBreak="0">
    <w:nsid w:val="774B4336"/>
    <w:multiLevelType w:val="hybridMultilevel"/>
    <w:tmpl w:val="8C6C975E"/>
    <w:numStyleLink w:val="ImportedStyle9"/>
  </w:abstractNum>
  <w:abstractNum w:abstractNumId="39" w15:restartNumberingAfterBreak="0">
    <w:nsid w:val="7C3D012B"/>
    <w:multiLevelType w:val="hybridMultilevel"/>
    <w:tmpl w:val="4B683914"/>
    <w:numStyleLink w:val="ImportedStyle4"/>
  </w:abstractNum>
  <w:abstractNum w:abstractNumId="40"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7"/>
  </w:num>
  <w:num w:numId="3">
    <w:abstractNumId w:val="13"/>
  </w:num>
  <w:num w:numId="4">
    <w:abstractNumId w:val="18"/>
  </w:num>
  <w:num w:numId="5">
    <w:abstractNumId w:val="22"/>
  </w:num>
  <w:num w:numId="6">
    <w:abstractNumId w:val="26"/>
  </w:num>
  <w:num w:numId="7">
    <w:abstractNumId w:val="41"/>
  </w:num>
  <w:num w:numId="8">
    <w:abstractNumId w:val="39"/>
  </w:num>
  <w:num w:numId="9">
    <w:abstractNumId w:val="36"/>
  </w:num>
  <w:num w:numId="10">
    <w:abstractNumId w:val="11"/>
  </w:num>
  <w:num w:numId="11">
    <w:abstractNumId w:val="16"/>
  </w:num>
  <w:num w:numId="12">
    <w:abstractNumId w:val="32"/>
  </w:num>
  <w:num w:numId="13">
    <w:abstractNumId w:val="12"/>
  </w:num>
  <w:num w:numId="14">
    <w:abstractNumId w:val="31"/>
  </w:num>
  <w:num w:numId="15">
    <w:abstractNumId w:val="15"/>
  </w:num>
  <w:num w:numId="16">
    <w:abstractNumId w:val="30"/>
  </w:num>
  <w:num w:numId="17">
    <w:abstractNumId w:val="28"/>
  </w:num>
  <w:num w:numId="18">
    <w:abstractNumId w:val="38"/>
  </w:num>
  <w:num w:numId="19">
    <w:abstractNumId w:val="37"/>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3"/>
  </w:num>
  <w:num w:numId="35">
    <w:abstractNumId w:val="34"/>
  </w:num>
  <w:num w:numId="36">
    <w:abstractNumId w:val="40"/>
  </w:num>
  <w:num w:numId="37">
    <w:abstractNumId w:val="23"/>
  </w:num>
  <w:num w:numId="38">
    <w:abstractNumId w:val="25"/>
  </w:num>
  <w:num w:numId="39">
    <w:abstractNumId w:val="14"/>
  </w:num>
  <w:num w:numId="40">
    <w:abstractNumId w:val="19"/>
  </w:num>
  <w:num w:numId="41">
    <w:abstractNumId w:val="27"/>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5EF7"/>
    <w:rsid w:val="00011455"/>
    <w:rsid w:val="00017DDC"/>
    <w:rsid w:val="00021933"/>
    <w:rsid w:val="0002354E"/>
    <w:rsid w:val="00034787"/>
    <w:rsid w:val="0003642F"/>
    <w:rsid w:val="0004287D"/>
    <w:rsid w:val="00043F06"/>
    <w:rsid w:val="000448FC"/>
    <w:rsid w:val="000466D5"/>
    <w:rsid w:val="000600E8"/>
    <w:rsid w:val="0006043F"/>
    <w:rsid w:val="00061B7A"/>
    <w:rsid w:val="000636A6"/>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3498"/>
    <w:rsid w:val="00167C95"/>
    <w:rsid w:val="00176C39"/>
    <w:rsid w:val="00183D90"/>
    <w:rsid w:val="001867BD"/>
    <w:rsid w:val="00186ED4"/>
    <w:rsid w:val="0018752E"/>
    <w:rsid w:val="00193B2D"/>
    <w:rsid w:val="00193DA1"/>
    <w:rsid w:val="001964A5"/>
    <w:rsid w:val="001A1F8F"/>
    <w:rsid w:val="001A6B7E"/>
    <w:rsid w:val="001A7875"/>
    <w:rsid w:val="001B3456"/>
    <w:rsid w:val="001C170F"/>
    <w:rsid w:val="001C3F5F"/>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2524"/>
    <w:rsid w:val="00240186"/>
    <w:rsid w:val="002423C5"/>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F005C"/>
    <w:rsid w:val="002F0CDF"/>
    <w:rsid w:val="002F1CB1"/>
    <w:rsid w:val="002F6A79"/>
    <w:rsid w:val="002F6D53"/>
    <w:rsid w:val="002F7182"/>
    <w:rsid w:val="003035F3"/>
    <w:rsid w:val="00311EBE"/>
    <w:rsid w:val="00314069"/>
    <w:rsid w:val="003141A6"/>
    <w:rsid w:val="00315CB7"/>
    <w:rsid w:val="00317159"/>
    <w:rsid w:val="00321BCD"/>
    <w:rsid w:val="003222C5"/>
    <w:rsid w:val="0034137A"/>
    <w:rsid w:val="00342372"/>
    <w:rsid w:val="00350F2E"/>
    <w:rsid w:val="00356099"/>
    <w:rsid w:val="003575DC"/>
    <w:rsid w:val="00360B68"/>
    <w:rsid w:val="00360EF9"/>
    <w:rsid w:val="003613D9"/>
    <w:rsid w:val="00367EF8"/>
    <w:rsid w:val="00373346"/>
    <w:rsid w:val="0037523F"/>
    <w:rsid w:val="0038185C"/>
    <w:rsid w:val="00384873"/>
    <w:rsid w:val="00390F9A"/>
    <w:rsid w:val="00397AEE"/>
    <w:rsid w:val="003A5C0D"/>
    <w:rsid w:val="003B5AE2"/>
    <w:rsid w:val="003C0B9E"/>
    <w:rsid w:val="003C11EA"/>
    <w:rsid w:val="003C62EA"/>
    <w:rsid w:val="003D0272"/>
    <w:rsid w:val="003D2923"/>
    <w:rsid w:val="003D6321"/>
    <w:rsid w:val="003E0A07"/>
    <w:rsid w:val="003E244E"/>
    <w:rsid w:val="003F7CFF"/>
    <w:rsid w:val="004007ED"/>
    <w:rsid w:val="004024BF"/>
    <w:rsid w:val="0041064C"/>
    <w:rsid w:val="00410CE4"/>
    <w:rsid w:val="00414B52"/>
    <w:rsid w:val="00414D94"/>
    <w:rsid w:val="0041769C"/>
    <w:rsid w:val="004206E8"/>
    <w:rsid w:val="00421764"/>
    <w:rsid w:val="00426908"/>
    <w:rsid w:val="00427A56"/>
    <w:rsid w:val="004314A3"/>
    <w:rsid w:val="004315B8"/>
    <w:rsid w:val="00433B61"/>
    <w:rsid w:val="00436539"/>
    <w:rsid w:val="00440E27"/>
    <w:rsid w:val="00441CCD"/>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546D"/>
    <w:rsid w:val="004D7B22"/>
    <w:rsid w:val="004E13AE"/>
    <w:rsid w:val="004E7A52"/>
    <w:rsid w:val="004F2047"/>
    <w:rsid w:val="0050269B"/>
    <w:rsid w:val="005337E5"/>
    <w:rsid w:val="00535760"/>
    <w:rsid w:val="005370D6"/>
    <w:rsid w:val="00540EBB"/>
    <w:rsid w:val="00541FA8"/>
    <w:rsid w:val="00543BDC"/>
    <w:rsid w:val="0054444D"/>
    <w:rsid w:val="00545CAE"/>
    <w:rsid w:val="0056037F"/>
    <w:rsid w:val="00561CC5"/>
    <w:rsid w:val="00564CED"/>
    <w:rsid w:val="00566DF8"/>
    <w:rsid w:val="00577B49"/>
    <w:rsid w:val="0058206C"/>
    <w:rsid w:val="00594E62"/>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4218"/>
    <w:rsid w:val="006261B7"/>
    <w:rsid w:val="0062762A"/>
    <w:rsid w:val="006305B2"/>
    <w:rsid w:val="0063739B"/>
    <w:rsid w:val="006459C5"/>
    <w:rsid w:val="006467D6"/>
    <w:rsid w:val="006511D8"/>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16DF2"/>
    <w:rsid w:val="00717390"/>
    <w:rsid w:val="0071772C"/>
    <w:rsid w:val="007324E5"/>
    <w:rsid w:val="00737C1C"/>
    <w:rsid w:val="007403AD"/>
    <w:rsid w:val="00740B01"/>
    <w:rsid w:val="007454F3"/>
    <w:rsid w:val="00750F2F"/>
    <w:rsid w:val="00752272"/>
    <w:rsid w:val="00761D0A"/>
    <w:rsid w:val="007678D5"/>
    <w:rsid w:val="00772404"/>
    <w:rsid w:val="00780C22"/>
    <w:rsid w:val="00782653"/>
    <w:rsid w:val="00784150"/>
    <w:rsid w:val="00796C9E"/>
    <w:rsid w:val="00797568"/>
    <w:rsid w:val="007A0D39"/>
    <w:rsid w:val="007B1F5B"/>
    <w:rsid w:val="007B431D"/>
    <w:rsid w:val="007C53C2"/>
    <w:rsid w:val="007C68E4"/>
    <w:rsid w:val="007D3070"/>
    <w:rsid w:val="007D4BD5"/>
    <w:rsid w:val="007E1FE0"/>
    <w:rsid w:val="007E6933"/>
    <w:rsid w:val="007F135A"/>
    <w:rsid w:val="007F3B57"/>
    <w:rsid w:val="007F4CD5"/>
    <w:rsid w:val="00807E7E"/>
    <w:rsid w:val="00811FC7"/>
    <w:rsid w:val="00813FD5"/>
    <w:rsid w:val="008163A1"/>
    <w:rsid w:val="00821AD2"/>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A131D"/>
    <w:rsid w:val="008A13EE"/>
    <w:rsid w:val="008A1A81"/>
    <w:rsid w:val="008A1D47"/>
    <w:rsid w:val="008A77DA"/>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969B7"/>
    <w:rsid w:val="00A9795B"/>
    <w:rsid w:val="00AA10D6"/>
    <w:rsid w:val="00AA2D65"/>
    <w:rsid w:val="00AA5153"/>
    <w:rsid w:val="00AA7036"/>
    <w:rsid w:val="00AC211B"/>
    <w:rsid w:val="00AD31CA"/>
    <w:rsid w:val="00AE26E7"/>
    <w:rsid w:val="00AE657A"/>
    <w:rsid w:val="00AE6DC3"/>
    <w:rsid w:val="00AF2202"/>
    <w:rsid w:val="00AF3628"/>
    <w:rsid w:val="00B14537"/>
    <w:rsid w:val="00B22E4C"/>
    <w:rsid w:val="00B233CD"/>
    <w:rsid w:val="00B30627"/>
    <w:rsid w:val="00B31242"/>
    <w:rsid w:val="00B319EB"/>
    <w:rsid w:val="00B338A6"/>
    <w:rsid w:val="00B43D16"/>
    <w:rsid w:val="00B4459F"/>
    <w:rsid w:val="00B522E6"/>
    <w:rsid w:val="00B537E3"/>
    <w:rsid w:val="00B6768F"/>
    <w:rsid w:val="00B6782F"/>
    <w:rsid w:val="00B837C8"/>
    <w:rsid w:val="00B83AE0"/>
    <w:rsid w:val="00B843A0"/>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90311"/>
    <w:rsid w:val="00CA3BE3"/>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789A"/>
    <w:rsid w:val="00D21B06"/>
    <w:rsid w:val="00D259D2"/>
    <w:rsid w:val="00D25F6C"/>
    <w:rsid w:val="00D323F4"/>
    <w:rsid w:val="00D40A65"/>
    <w:rsid w:val="00D44FE1"/>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F5C"/>
    <w:rsid w:val="00ED3ADD"/>
    <w:rsid w:val="00ED42A7"/>
    <w:rsid w:val="00ED44FD"/>
    <w:rsid w:val="00ED674F"/>
    <w:rsid w:val="00ED70F1"/>
    <w:rsid w:val="00EE6A3B"/>
    <w:rsid w:val="00F02E7C"/>
    <w:rsid w:val="00F0437A"/>
    <w:rsid w:val="00F05E19"/>
    <w:rsid w:val="00F068C5"/>
    <w:rsid w:val="00F06C20"/>
    <w:rsid w:val="00F07652"/>
    <w:rsid w:val="00F10DB0"/>
    <w:rsid w:val="00F21606"/>
    <w:rsid w:val="00F22ED1"/>
    <w:rsid w:val="00F26050"/>
    <w:rsid w:val="00F274DA"/>
    <w:rsid w:val="00F300CF"/>
    <w:rsid w:val="00F35F3C"/>
    <w:rsid w:val="00F41F67"/>
    <w:rsid w:val="00F44E36"/>
    <w:rsid w:val="00F473C3"/>
    <w:rsid w:val="00F50689"/>
    <w:rsid w:val="00F54AE8"/>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2C3"/>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D77202"/>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www.jstor.org/stable/2117767" TargetMode="External"/><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image" Target="media/image34.png"/><Relationship Id="rId63" Type="http://schemas.openxmlformats.org/officeDocument/2006/relationships/hyperlink" Target="http://en.wikipedia.org/wiki/F1_scor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www.britannica.com/topic/Slavery-Abolition-Act" TargetMode="External"/><Relationship Id="rId53" Type="http://schemas.openxmlformats.org/officeDocument/2006/relationships/hyperlink" Target="https://aws.amazon.com/dynamodb/" TargetMode="External"/><Relationship Id="rId58" Type="http://schemas.openxmlformats.org/officeDocument/2006/relationships/hyperlink" Target="https://github.com/thoughtworksarts/EmoPy"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en.wikipedia.org/wiki/Accuracy_paradox" TargetMode="Externa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hyperlink" Target="https://www.kaggle.com/" TargetMode="External"/><Relationship Id="rId56" Type="http://schemas.openxmlformats.org/officeDocument/2006/relationships/hyperlink" Target="https://github.com/WeidiXie/Keras-VGGFace2-ResNet50" TargetMode="External"/><Relationship Id="rId64" Type="http://schemas.openxmlformats.org/officeDocument/2006/relationships/hyperlink" Target="https://www.dataschool.io/roc-curves-and-auc-explained/"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i.org/10.3109/01460862.2013.79819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s://github.com/SeleniumHQ/selenium" TargetMode="External"/><Relationship Id="rId62" Type="http://schemas.openxmlformats.org/officeDocument/2006/relationships/hyperlink" Target="http://en.wikipedia.org/wiki/Cohen's_kapp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doi.org/10.3389/fpsyg.2018.00123" TargetMode="External"/><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hyperlink" Target="https://www.thoughtworks.com/insights/blog/emopy-machine-learning-toolkit-emotional-expression" TargetMode="External"/><Relationship Id="rId60" Type="http://schemas.openxmlformats.org/officeDocument/2006/relationships/image" Target="media/image3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ti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77</Pages>
  <Words>12373</Words>
  <Characters>70532</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15</cp:revision>
  <dcterms:created xsi:type="dcterms:W3CDTF">2021-02-21T10:13:00Z</dcterms:created>
  <dcterms:modified xsi:type="dcterms:W3CDTF">2021-02-28T10:21:00Z</dcterms:modified>
</cp:coreProperties>
</file>